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02" w:rsidRPr="00426AAE" w:rsidRDefault="00AD7302" w:rsidP="00AD7302">
      <w:pPr>
        <w:pStyle w:val="Texto"/>
        <w:spacing w:line="232" w:lineRule="exact"/>
        <w:ind w:firstLine="0"/>
        <w:jc w:val="center"/>
        <w:rPr>
          <w:rFonts w:cs="Arial"/>
          <w:b/>
          <w:sz w:val="24"/>
          <w:szCs w:val="24"/>
        </w:rPr>
      </w:pPr>
      <w:r>
        <w:rPr>
          <w:rFonts w:cs="Arial"/>
          <w:b/>
          <w:sz w:val="24"/>
          <w:szCs w:val="24"/>
        </w:rPr>
        <w:t>XL Ayunta</w:t>
      </w:r>
      <w:r>
        <w:rPr>
          <w:rFonts w:cs="Arial"/>
          <w:b/>
          <w:sz w:val="24"/>
          <w:szCs w:val="24"/>
        </w:rPr>
        <w:t>miento de Tepic, ejercicio 2017</w:t>
      </w:r>
    </w:p>
    <w:p w:rsidR="00AD7302" w:rsidRDefault="00AD7302" w:rsidP="00AD7302">
      <w:pPr>
        <w:pStyle w:val="Texto"/>
        <w:spacing w:line="232" w:lineRule="exact"/>
        <w:ind w:firstLine="0"/>
        <w:rPr>
          <w:rFonts w:cs="Arial"/>
          <w:b/>
          <w:sz w:val="24"/>
          <w:szCs w:val="24"/>
        </w:rPr>
      </w:pPr>
    </w:p>
    <w:p w:rsidR="00426AAE" w:rsidRDefault="00426AAE" w:rsidP="00AD7302">
      <w:pPr>
        <w:pStyle w:val="Texto"/>
        <w:spacing w:line="232" w:lineRule="exact"/>
        <w:ind w:firstLine="0"/>
        <w:jc w:val="center"/>
        <w:rPr>
          <w:rFonts w:cs="Arial"/>
          <w:b/>
          <w:sz w:val="24"/>
          <w:szCs w:val="24"/>
        </w:rPr>
      </w:pPr>
      <w:r w:rsidRPr="00426AAE">
        <w:rPr>
          <w:rFonts w:cs="Arial"/>
          <w:b/>
          <w:sz w:val="24"/>
          <w:szCs w:val="24"/>
        </w:rPr>
        <w:t>Norma para armonizar la presentación de la información adicional del Proyecto del Presupuesto de Egresos.</w:t>
      </w:r>
      <w:r>
        <w:rPr>
          <w:rFonts w:cs="Arial"/>
          <w:b/>
          <w:sz w:val="24"/>
          <w:szCs w:val="24"/>
        </w:rPr>
        <w:t xml:space="preserve"> N</w:t>
      </w:r>
      <w:r w:rsidR="00AD7302">
        <w:rPr>
          <w:rFonts w:cs="Arial"/>
          <w:b/>
          <w:sz w:val="24"/>
          <w:szCs w:val="24"/>
        </w:rPr>
        <w:t>OR</w:t>
      </w:r>
      <w:r>
        <w:rPr>
          <w:rFonts w:cs="Arial"/>
          <w:b/>
          <w:sz w:val="24"/>
          <w:szCs w:val="24"/>
        </w:rPr>
        <w:t>_01_14_</w:t>
      </w:r>
      <w:r w:rsidR="00AD7302">
        <w:rPr>
          <w:rFonts w:cs="Arial"/>
          <w:b/>
          <w:sz w:val="24"/>
          <w:szCs w:val="24"/>
        </w:rPr>
        <w:t>0</w:t>
      </w:r>
      <w:r>
        <w:rPr>
          <w:rFonts w:cs="Arial"/>
          <w:b/>
          <w:sz w:val="24"/>
          <w:szCs w:val="24"/>
        </w:rPr>
        <w:t>02</w:t>
      </w:r>
    </w:p>
    <w:p w:rsidR="00AD7302" w:rsidRDefault="00AD7302" w:rsidP="00AD7302">
      <w:pPr>
        <w:pStyle w:val="Texto"/>
        <w:spacing w:line="232" w:lineRule="exact"/>
        <w:ind w:firstLine="0"/>
        <w:jc w:val="center"/>
        <w:rPr>
          <w:rFonts w:cs="Arial"/>
          <w:b/>
          <w:sz w:val="24"/>
          <w:szCs w:val="24"/>
        </w:rPr>
      </w:pPr>
    </w:p>
    <w:p w:rsidR="00426AAE" w:rsidRPr="00F163DE" w:rsidRDefault="00426AAE" w:rsidP="00426AAE">
      <w:pPr>
        <w:pStyle w:val="Texto"/>
        <w:spacing w:line="308" w:lineRule="exact"/>
        <w:ind w:firstLine="0"/>
        <w:jc w:val="center"/>
        <w:rPr>
          <w:rFonts w:cs="Arial"/>
          <w:color w:val="0000FF"/>
          <w:sz w:val="16"/>
          <w:szCs w:val="16"/>
        </w:rPr>
      </w:pPr>
      <w:r w:rsidRPr="00F163DE">
        <w:rPr>
          <w:rFonts w:cs="Arial"/>
          <w:color w:val="0000FF"/>
          <w:sz w:val="16"/>
          <w:szCs w:val="16"/>
        </w:rPr>
        <w:t>Publicado en el Diario Oficial de la Federación el 3 de abril de 2013</w:t>
      </w:r>
    </w:p>
    <w:p w:rsidR="00426AAE" w:rsidRPr="00F163DE" w:rsidRDefault="00426AAE" w:rsidP="00426AAE">
      <w:pPr>
        <w:pStyle w:val="Texto"/>
        <w:spacing w:line="308" w:lineRule="exact"/>
        <w:ind w:firstLine="0"/>
        <w:jc w:val="right"/>
        <w:rPr>
          <w:rFonts w:cs="Arial"/>
          <w:i/>
          <w:color w:val="0000FF"/>
          <w:sz w:val="16"/>
          <w:szCs w:val="16"/>
        </w:rPr>
      </w:pPr>
      <w:r w:rsidRPr="00757C89">
        <w:rPr>
          <w:rFonts w:cs="Arial"/>
          <w:i/>
          <w:color w:val="0000FF"/>
          <w:sz w:val="16"/>
          <w:szCs w:val="16"/>
        </w:rPr>
        <w:t>Última reforma publicada DOF 23-12-2015</w:t>
      </w:r>
    </w:p>
    <w:p w:rsidR="00426AAE" w:rsidRPr="00F163DE" w:rsidRDefault="00426AAE" w:rsidP="00426AAE">
      <w:pPr>
        <w:pStyle w:val="Texto"/>
        <w:spacing w:line="232" w:lineRule="exact"/>
        <w:rPr>
          <w:rFonts w:cs="Arial"/>
        </w:rPr>
      </w:pPr>
      <w:r w:rsidRPr="00F163DE">
        <w:rPr>
          <w:rFonts w:cs="Arial"/>
        </w:rPr>
        <w:t>Con fundamento en los artículos 9, fracciones I y IX, 14 y 61, fracción II, último párrafo, de la Ley General de Contabilidad Gubernamental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w:t>
      </w:r>
    </w:p>
    <w:p w:rsidR="00426AAE" w:rsidRPr="00F163DE" w:rsidRDefault="00426AAE" w:rsidP="00426AAE">
      <w:pPr>
        <w:pStyle w:val="Texto"/>
        <w:spacing w:line="232" w:lineRule="exact"/>
        <w:rPr>
          <w:rFonts w:cs="Arial"/>
          <w:b/>
        </w:rPr>
      </w:pPr>
      <w:r w:rsidRPr="00F163DE">
        <w:rPr>
          <w:rFonts w:cs="Arial"/>
          <w:b/>
        </w:rPr>
        <w:t>Norma para armonizar la presentación de la información adicional del Proyecto del Presupuesto de Egresos.</w:t>
      </w:r>
    </w:p>
    <w:p w:rsidR="00426AAE" w:rsidRPr="00F163DE" w:rsidRDefault="00426AAE" w:rsidP="00426AAE">
      <w:pPr>
        <w:pStyle w:val="Texto"/>
        <w:spacing w:line="232" w:lineRule="exact"/>
        <w:rPr>
          <w:rFonts w:cs="Arial"/>
          <w:b/>
        </w:rPr>
      </w:pPr>
      <w:r w:rsidRPr="00F163DE">
        <w:rPr>
          <w:rFonts w:cs="Arial"/>
          <w:b/>
        </w:rPr>
        <w:t>Objeto</w:t>
      </w:r>
    </w:p>
    <w:p w:rsidR="00426AAE" w:rsidRPr="00F163DE" w:rsidRDefault="00426AAE" w:rsidP="00426AAE">
      <w:pPr>
        <w:pStyle w:val="ROMANOS"/>
        <w:spacing w:line="232" w:lineRule="exact"/>
        <w:rPr>
          <w:rFonts w:cs="Arial"/>
        </w:rPr>
      </w:pPr>
      <w:r w:rsidRPr="00F163DE">
        <w:rPr>
          <w:rFonts w:cs="Arial"/>
        </w:rPr>
        <w:t>1.</w:t>
      </w:r>
      <w:r w:rsidRPr="00F163DE">
        <w:rPr>
          <w:rFonts w:cs="Arial"/>
        </w:rPr>
        <w:tab/>
        <w:t>Establecer la estructura y contenido de la información adicional para la presentación del Proyecto del Presupuesto de Egresos, para que la información financiera que generen y publiquen los entes obligados, sea con basen en estructuras y formatos armonizados.</w:t>
      </w:r>
    </w:p>
    <w:p w:rsidR="00426AAE" w:rsidRPr="00F163DE" w:rsidRDefault="00426AAE" w:rsidP="00426AAE">
      <w:pPr>
        <w:pStyle w:val="Texto"/>
        <w:spacing w:line="232" w:lineRule="exact"/>
        <w:rPr>
          <w:rFonts w:cs="Arial"/>
          <w:b/>
        </w:rPr>
      </w:pPr>
      <w:r w:rsidRPr="00F163DE">
        <w:rPr>
          <w:rFonts w:cs="Arial"/>
          <w:b/>
        </w:rPr>
        <w:t>Ámbito de aplicación</w:t>
      </w:r>
    </w:p>
    <w:p w:rsidR="00426AAE" w:rsidRPr="00F163DE" w:rsidRDefault="00426AAE" w:rsidP="00426AAE">
      <w:pPr>
        <w:pStyle w:val="ROMANOS"/>
        <w:spacing w:line="232" w:lineRule="exact"/>
        <w:rPr>
          <w:rFonts w:cs="Arial"/>
        </w:rPr>
      </w:pPr>
      <w:r w:rsidRPr="00F163DE">
        <w:rPr>
          <w:rFonts w:cs="Arial"/>
        </w:rPr>
        <w:t>2.</w:t>
      </w:r>
      <w:r w:rsidRPr="00F163DE">
        <w:rPr>
          <w:rFonts w:cs="Arial"/>
        </w:rPr>
        <w:tab/>
        <w:t>Las presentes disposiciones serán de observancia obligatoria para la Federación, las entidades federativas, los municipios, y en su caso, las demarcaciones territoriales del Distrito Federal.</w:t>
      </w:r>
    </w:p>
    <w:p w:rsidR="00426AAE" w:rsidRPr="00F163DE" w:rsidRDefault="00426AAE" w:rsidP="00426AAE">
      <w:pPr>
        <w:pStyle w:val="Texto"/>
        <w:spacing w:line="232" w:lineRule="exact"/>
        <w:rPr>
          <w:rFonts w:cs="Arial"/>
          <w:b/>
        </w:rPr>
      </w:pPr>
      <w:r w:rsidRPr="00F163DE">
        <w:rPr>
          <w:rFonts w:cs="Arial"/>
          <w:b/>
        </w:rPr>
        <w:t>Normas</w:t>
      </w:r>
    </w:p>
    <w:p w:rsidR="00426AAE" w:rsidRPr="00F163DE" w:rsidRDefault="00426AAE" w:rsidP="00426AAE">
      <w:pPr>
        <w:pStyle w:val="ROMANOS"/>
        <w:spacing w:line="232" w:lineRule="exact"/>
        <w:rPr>
          <w:rFonts w:cs="Arial"/>
        </w:rPr>
      </w:pPr>
      <w:r w:rsidRPr="00F163DE">
        <w:rPr>
          <w:rFonts w:cs="Arial"/>
        </w:rPr>
        <w:t>3.</w:t>
      </w:r>
      <w:r w:rsidRPr="00F163DE">
        <w:rPr>
          <w:rFonts w:cs="Arial"/>
        </w:rPr>
        <w:tab/>
        <w:t>El Proyecto del Presupuesto de Egresos atendiendo lo dispuesto por el artículo 61 de la Ley General de Contabilidad Gubernamental, con la apertura del Clasificador por Objeto de Gasto, Clasificación Administrativa, Clasificación Funcional, Clasificación por Tipo de Gasto, vigentes a la fecha.</w:t>
      </w:r>
    </w:p>
    <w:p w:rsidR="00426AAE" w:rsidRPr="00F163DE" w:rsidRDefault="00426AAE" w:rsidP="00426AAE">
      <w:pPr>
        <w:pStyle w:val="ROMANOS"/>
        <w:spacing w:line="232" w:lineRule="exact"/>
        <w:rPr>
          <w:rFonts w:cs="Arial"/>
        </w:rPr>
      </w:pPr>
      <w:r w:rsidRPr="00F163DE">
        <w:rPr>
          <w:rFonts w:cs="Arial"/>
        </w:rPr>
        <w:t>4.</w:t>
      </w:r>
      <w:r w:rsidRPr="00F163DE">
        <w:rPr>
          <w:rFonts w:cs="Arial"/>
        </w:rPr>
        <w:tab/>
        <w:t>Para el caso de la Federación la información a que se refiere esta norma se realizará de conformidad con lo establecido en la Ley Federal de Presupuesto y Responsabilidad Hacendaria.</w:t>
      </w:r>
    </w:p>
    <w:p w:rsidR="00426AAE" w:rsidRPr="00F163DE" w:rsidRDefault="00426AAE" w:rsidP="00426AAE">
      <w:pPr>
        <w:pStyle w:val="Texto"/>
        <w:spacing w:line="242" w:lineRule="exact"/>
        <w:rPr>
          <w:rFonts w:cs="Arial"/>
          <w:b/>
        </w:rPr>
      </w:pPr>
      <w:r w:rsidRPr="00F163DE">
        <w:rPr>
          <w:rFonts w:cs="Arial"/>
          <w:b/>
        </w:rPr>
        <w:t>Precisiones al Formato</w:t>
      </w:r>
    </w:p>
    <w:p w:rsidR="00426AAE" w:rsidRPr="00F163DE" w:rsidRDefault="00426AAE" w:rsidP="00426AAE">
      <w:pPr>
        <w:pStyle w:val="ROMANOS"/>
        <w:spacing w:line="242" w:lineRule="exact"/>
        <w:rPr>
          <w:rFonts w:cs="Arial"/>
        </w:rPr>
      </w:pPr>
      <w:r w:rsidRPr="00F163DE">
        <w:rPr>
          <w:rFonts w:cs="Arial"/>
        </w:rPr>
        <w:t>5.</w:t>
      </w:r>
      <w:r w:rsidRPr="00F163DE">
        <w:rPr>
          <w:rFonts w:cs="Arial"/>
        </w:rPr>
        <w:tab/>
        <w:t>Se deberá de considerar lo siguiente:</w:t>
      </w:r>
    </w:p>
    <w:p w:rsidR="00426AAE" w:rsidRPr="00F163DE" w:rsidRDefault="00426AAE" w:rsidP="00426AAE">
      <w:pPr>
        <w:pStyle w:val="ROMANOS"/>
        <w:spacing w:line="242" w:lineRule="exact"/>
        <w:rPr>
          <w:rFonts w:cs="Arial"/>
        </w:rPr>
      </w:pPr>
      <w:r w:rsidRPr="00F163DE">
        <w:rPr>
          <w:rFonts w:cs="Arial"/>
        </w:rPr>
        <w:tab/>
        <w:t>Presentar como mínimo con la apertura del Clasificador por Objeto de Gasto a segundo nivel, la Clasificación Administrativa a primer nivel, la Clasificación Funcional a primer nivel y la Clasificación por Tipo de Gasto.</w:t>
      </w:r>
    </w:p>
    <w:p w:rsidR="004C163D" w:rsidRPr="009C2A09" w:rsidRDefault="004C163D" w:rsidP="00567BDB">
      <w:pPr>
        <w:tabs>
          <w:tab w:val="left" w:pos="426"/>
          <w:tab w:val="center" w:pos="4324"/>
        </w:tabs>
        <w:ind w:right="49"/>
        <w:contextualSpacing/>
        <w:jc w:val="both"/>
        <w:rPr>
          <w:rFonts w:ascii="Arial" w:hAnsi="Arial" w:cs="Arial"/>
          <w:b/>
          <w:color w:val="FF0000"/>
          <w:sz w:val="20"/>
          <w:szCs w:val="20"/>
        </w:rPr>
      </w:pPr>
    </w:p>
    <w:p w:rsidR="004C163D" w:rsidRPr="009C2A09" w:rsidRDefault="004C163D" w:rsidP="00567BDB">
      <w:pPr>
        <w:tabs>
          <w:tab w:val="left" w:pos="426"/>
          <w:tab w:val="center" w:pos="4324"/>
        </w:tabs>
        <w:ind w:right="49"/>
        <w:contextualSpacing/>
        <w:jc w:val="both"/>
        <w:rPr>
          <w:rFonts w:ascii="Arial" w:hAnsi="Arial" w:cs="Arial"/>
          <w:b/>
          <w:color w:val="FF0000"/>
          <w:sz w:val="20"/>
          <w:szCs w:val="20"/>
        </w:rPr>
      </w:pPr>
    </w:p>
    <w:p w:rsidR="00F337AB" w:rsidRPr="009C2A09" w:rsidRDefault="00F337AB" w:rsidP="00567BDB">
      <w:pPr>
        <w:tabs>
          <w:tab w:val="left" w:pos="426"/>
          <w:tab w:val="center" w:pos="4324"/>
        </w:tabs>
        <w:ind w:right="49"/>
        <w:contextualSpacing/>
        <w:jc w:val="both"/>
        <w:rPr>
          <w:rFonts w:ascii="Arial" w:hAnsi="Arial" w:cs="Arial"/>
          <w:b/>
          <w:sz w:val="20"/>
          <w:szCs w:val="20"/>
        </w:rPr>
      </w:pPr>
    </w:p>
    <w:p w:rsidR="00F337AB" w:rsidRPr="009C2A09" w:rsidRDefault="00F337AB" w:rsidP="00567BDB">
      <w:pPr>
        <w:tabs>
          <w:tab w:val="left" w:pos="426"/>
          <w:tab w:val="center" w:pos="4324"/>
        </w:tabs>
        <w:ind w:right="49"/>
        <w:contextualSpacing/>
        <w:jc w:val="both"/>
        <w:rPr>
          <w:rFonts w:ascii="Arial" w:hAnsi="Arial" w:cs="Arial"/>
          <w:b/>
          <w:sz w:val="20"/>
          <w:szCs w:val="20"/>
        </w:rPr>
      </w:pPr>
    </w:p>
    <w:p w:rsidR="001333D7" w:rsidRPr="009C2A09" w:rsidRDefault="001333D7" w:rsidP="00567BDB">
      <w:pPr>
        <w:tabs>
          <w:tab w:val="left" w:pos="426"/>
          <w:tab w:val="center" w:pos="4324"/>
        </w:tabs>
        <w:ind w:right="49"/>
        <w:contextualSpacing/>
        <w:jc w:val="both"/>
        <w:rPr>
          <w:rFonts w:ascii="Arial" w:hAnsi="Arial" w:cs="Arial"/>
          <w:b/>
          <w:sz w:val="20"/>
          <w:szCs w:val="20"/>
        </w:rPr>
      </w:pPr>
    </w:p>
    <w:p w:rsidR="00F337AB" w:rsidRPr="009C2A09" w:rsidRDefault="00F337AB" w:rsidP="00426AAE">
      <w:pPr>
        <w:tabs>
          <w:tab w:val="left" w:pos="426"/>
          <w:tab w:val="center" w:pos="4324"/>
        </w:tabs>
        <w:ind w:right="49"/>
        <w:contextualSpacing/>
        <w:jc w:val="center"/>
        <w:rPr>
          <w:rFonts w:ascii="Arial" w:hAnsi="Arial" w:cs="Arial"/>
          <w:b/>
          <w:sz w:val="20"/>
          <w:szCs w:val="20"/>
        </w:rPr>
      </w:pPr>
    </w:p>
    <w:p w:rsidR="005144DC" w:rsidRPr="009C2A09" w:rsidRDefault="005144DC" w:rsidP="00567BDB">
      <w:pPr>
        <w:tabs>
          <w:tab w:val="left" w:pos="426"/>
        </w:tabs>
        <w:ind w:right="49"/>
        <w:contextualSpacing/>
        <w:jc w:val="both"/>
        <w:rPr>
          <w:rFonts w:ascii="Arial" w:hAnsi="Arial" w:cs="Arial"/>
          <w:color w:val="FF0000"/>
          <w:sz w:val="20"/>
          <w:szCs w:val="20"/>
          <w:lang w:val="es-MX"/>
        </w:rPr>
      </w:pPr>
    </w:p>
    <w:p w:rsidR="00741546" w:rsidRPr="009C2A09" w:rsidRDefault="00741546" w:rsidP="00567BDB">
      <w:pPr>
        <w:tabs>
          <w:tab w:val="left" w:pos="426"/>
        </w:tabs>
        <w:ind w:right="49"/>
        <w:contextualSpacing/>
        <w:jc w:val="both"/>
        <w:rPr>
          <w:rFonts w:ascii="Arial" w:hAnsi="Arial" w:cs="Arial"/>
          <w:color w:val="FF0000"/>
          <w:sz w:val="20"/>
          <w:szCs w:val="20"/>
          <w:lang w:val="es-MX"/>
        </w:rPr>
      </w:pPr>
    </w:p>
    <w:p w:rsidR="00741546" w:rsidRPr="009C2A09" w:rsidRDefault="00741546" w:rsidP="00567BDB">
      <w:pPr>
        <w:tabs>
          <w:tab w:val="left" w:pos="426"/>
        </w:tabs>
        <w:ind w:right="49"/>
        <w:contextualSpacing/>
        <w:jc w:val="both"/>
        <w:rPr>
          <w:rFonts w:ascii="Arial" w:hAnsi="Arial" w:cs="Arial"/>
          <w:color w:val="FF0000"/>
          <w:sz w:val="20"/>
          <w:szCs w:val="20"/>
          <w:lang w:val="es-MX"/>
        </w:rPr>
      </w:pPr>
    </w:p>
    <w:p w:rsidR="00950404" w:rsidRPr="009C2A09" w:rsidRDefault="00950404" w:rsidP="00567BDB">
      <w:pPr>
        <w:autoSpaceDE w:val="0"/>
        <w:autoSpaceDN w:val="0"/>
        <w:adjustRightInd w:val="0"/>
        <w:ind w:right="49"/>
        <w:rPr>
          <w:rFonts w:ascii="Arial" w:eastAsiaTheme="minorHAnsi" w:hAnsi="Arial" w:cs="Arial"/>
          <w:b/>
          <w:bCs/>
          <w:sz w:val="20"/>
          <w:szCs w:val="20"/>
          <w:lang w:eastAsia="en-US"/>
        </w:rPr>
      </w:pPr>
    </w:p>
    <w:p w:rsidR="00741546" w:rsidRPr="009C2A09" w:rsidRDefault="00741546" w:rsidP="00567BDB">
      <w:pPr>
        <w:autoSpaceDE w:val="0"/>
        <w:autoSpaceDN w:val="0"/>
        <w:adjustRightInd w:val="0"/>
        <w:ind w:right="49"/>
        <w:jc w:val="center"/>
        <w:rPr>
          <w:rFonts w:ascii="Arial" w:eastAsiaTheme="minorHAnsi" w:hAnsi="Arial" w:cs="Arial"/>
          <w:b/>
          <w:bCs/>
          <w:sz w:val="20"/>
          <w:szCs w:val="20"/>
          <w:lang w:eastAsia="en-US"/>
        </w:rPr>
      </w:pPr>
    </w:p>
    <w:p w:rsidR="00741546" w:rsidRDefault="00741546" w:rsidP="00567BDB">
      <w:pPr>
        <w:autoSpaceDE w:val="0"/>
        <w:autoSpaceDN w:val="0"/>
        <w:adjustRightInd w:val="0"/>
        <w:ind w:right="49"/>
        <w:jc w:val="center"/>
        <w:rPr>
          <w:rFonts w:ascii="Arial" w:eastAsiaTheme="minorHAnsi" w:hAnsi="Arial" w:cs="Arial"/>
          <w:b/>
          <w:bCs/>
          <w:sz w:val="20"/>
          <w:szCs w:val="20"/>
          <w:lang w:eastAsia="en-US"/>
        </w:rPr>
      </w:pPr>
    </w:p>
    <w:p w:rsidR="00426AAE" w:rsidRDefault="00426AAE" w:rsidP="00567BDB">
      <w:pPr>
        <w:autoSpaceDE w:val="0"/>
        <w:autoSpaceDN w:val="0"/>
        <w:adjustRightInd w:val="0"/>
        <w:ind w:right="49"/>
        <w:jc w:val="center"/>
        <w:rPr>
          <w:rFonts w:ascii="Arial" w:eastAsiaTheme="minorHAnsi" w:hAnsi="Arial" w:cs="Arial"/>
          <w:b/>
          <w:bCs/>
          <w:sz w:val="20"/>
          <w:szCs w:val="20"/>
          <w:lang w:eastAsia="en-US"/>
        </w:rPr>
      </w:pPr>
    </w:p>
    <w:p w:rsidR="00426AAE" w:rsidRDefault="00426AAE" w:rsidP="00567BDB">
      <w:pPr>
        <w:autoSpaceDE w:val="0"/>
        <w:autoSpaceDN w:val="0"/>
        <w:adjustRightInd w:val="0"/>
        <w:ind w:right="49"/>
        <w:jc w:val="center"/>
        <w:rPr>
          <w:rFonts w:ascii="Arial" w:eastAsiaTheme="minorHAnsi" w:hAnsi="Arial" w:cs="Arial"/>
          <w:b/>
          <w:bCs/>
          <w:sz w:val="20"/>
          <w:szCs w:val="20"/>
          <w:lang w:eastAsia="en-US"/>
        </w:rPr>
      </w:pPr>
    </w:p>
    <w:p w:rsidR="00426AAE" w:rsidRDefault="00426AAE" w:rsidP="00567BDB">
      <w:pPr>
        <w:autoSpaceDE w:val="0"/>
        <w:autoSpaceDN w:val="0"/>
        <w:adjustRightInd w:val="0"/>
        <w:ind w:right="49"/>
        <w:jc w:val="center"/>
        <w:rPr>
          <w:rFonts w:ascii="Arial" w:eastAsiaTheme="minorHAnsi" w:hAnsi="Arial" w:cs="Arial"/>
          <w:b/>
          <w:bCs/>
          <w:sz w:val="20"/>
          <w:szCs w:val="20"/>
          <w:lang w:eastAsia="en-US"/>
        </w:rPr>
      </w:pPr>
    </w:p>
    <w:p w:rsidR="00426AAE" w:rsidRDefault="00426AAE" w:rsidP="00567BDB">
      <w:pPr>
        <w:autoSpaceDE w:val="0"/>
        <w:autoSpaceDN w:val="0"/>
        <w:adjustRightInd w:val="0"/>
        <w:ind w:right="49"/>
        <w:jc w:val="center"/>
        <w:rPr>
          <w:rFonts w:ascii="Arial" w:eastAsiaTheme="minorHAnsi" w:hAnsi="Arial" w:cs="Arial"/>
          <w:b/>
          <w:bCs/>
          <w:sz w:val="20"/>
          <w:szCs w:val="20"/>
          <w:lang w:eastAsia="en-US"/>
        </w:rPr>
      </w:pPr>
    </w:p>
    <w:p w:rsidR="00426AAE" w:rsidRDefault="00426AAE" w:rsidP="00567BDB">
      <w:pPr>
        <w:autoSpaceDE w:val="0"/>
        <w:autoSpaceDN w:val="0"/>
        <w:adjustRightInd w:val="0"/>
        <w:ind w:right="49"/>
        <w:jc w:val="center"/>
        <w:rPr>
          <w:rFonts w:ascii="Arial" w:eastAsiaTheme="minorHAnsi" w:hAnsi="Arial" w:cs="Arial"/>
          <w:b/>
          <w:bCs/>
          <w:sz w:val="20"/>
          <w:szCs w:val="20"/>
          <w:lang w:eastAsia="en-US"/>
        </w:rPr>
      </w:pPr>
    </w:p>
    <w:p w:rsidR="00426AAE" w:rsidRPr="009C2A09" w:rsidRDefault="00426AAE" w:rsidP="00567BDB">
      <w:pPr>
        <w:autoSpaceDE w:val="0"/>
        <w:autoSpaceDN w:val="0"/>
        <w:adjustRightInd w:val="0"/>
        <w:ind w:right="49"/>
        <w:jc w:val="center"/>
        <w:rPr>
          <w:rFonts w:ascii="Arial" w:eastAsiaTheme="minorHAnsi" w:hAnsi="Arial" w:cs="Arial"/>
          <w:b/>
          <w:bCs/>
          <w:sz w:val="20"/>
          <w:szCs w:val="20"/>
          <w:lang w:eastAsia="en-US"/>
        </w:rPr>
      </w:pPr>
    </w:p>
    <w:p w:rsidR="00741546" w:rsidRPr="009C2A09" w:rsidRDefault="00741546" w:rsidP="00567BDB">
      <w:pPr>
        <w:autoSpaceDE w:val="0"/>
        <w:autoSpaceDN w:val="0"/>
        <w:adjustRightInd w:val="0"/>
        <w:ind w:right="49"/>
        <w:jc w:val="center"/>
        <w:rPr>
          <w:rFonts w:ascii="Arial" w:eastAsiaTheme="minorHAnsi" w:hAnsi="Arial" w:cs="Arial"/>
          <w:b/>
          <w:bCs/>
          <w:sz w:val="20"/>
          <w:szCs w:val="20"/>
          <w:lang w:eastAsia="en-US"/>
        </w:rPr>
      </w:pPr>
    </w:p>
    <w:p w:rsidR="00741546" w:rsidRPr="009C2A09" w:rsidRDefault="00741546" w:rsidP="00567BDB">
      <w:pPr>
        <w:autoSpaceDE w:val="0"/>
        <w:autoSpaceDN w:val="0"/>
        <w:adjustRightInd w:val="0"/>
        <w:ind w:right="49"/>
        <w:jc w:val="center"/>
        <w:rPr>
          <w:rFonts w:ascii="Arial" w:eastAsiaTheme="minorHAnsi" w:hAnsi="Arial" w:cs="Arial"/>
          <w:b/>
          <w:bCs/>
          <w:sz w:val="20"/>
          <w:szCs w:val="20"/>
          <w:lang w:eastAsia="en-US"/>
        </w:rPr>
      </w:pPr>
    </w:p>
    <w:p w:rsidR="00D365F5" w:rsidRPr="009C2A09" w:rsidRDefault="00D352DE" w:rsidP="00567BDB">
      <w:pPr>
        <w:autoSpaceDE w:val="0"/>
        <w:autoSpaceDN w:val="0"/>
        <w:adjustRightInd w:val="0"/>
        <w:ind w:right="49"/>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I.- </w:t>
      </w:r>
      <w:r w:rsidR="00081F8C" w:rsidRPr="009C2A09">
        <w:rPr>
          <w:rFonts w:ascii="Arial" w:eastAsiaTheme="minorHAnsi" w:hAnsi="Arial" w:cs="Arial"/>
          <w:b/>
          <w:bCs/>
          <w:sz w:val="20"/>
          <w:szCs w:val="20"/>
          <w:lang w:eastAsia="en-US"/>
        </w:rPr>
        <w:t xml:space="preserve">CLASIFICADOR POR OBJETO DEL GASTO </w:t>
      </w:r>
    </w:p>
    <w:p w:rsidR="00081F8C" w:rsidRPr="009C2A09" w:rsidRDefault="00081F8C"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081F8C" w:rsidRPr="009C2A09" w:rsidRDefault="00081F8C"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(CIFRAS EN PESOS)</w:t>
      </w:r>
    </w:p>
    <w:p w:rsidR="00741546" w:rsidRPr="009C2A09" w:rsidRDefault="009C2A09" w:rsidP="00567BDB">
      <w:pPr>
        <w:autoSpaceDE w:val="0"/>
        <w:autoSpaceDN w:val="0"/>
        <w:adjustRightInd w:val="0"/>
        <w:ind w:right="49"/>
        <w:jc w:val="center"/>
        <w:rPr>
          <w:rFonts w:ascii="Arial" w:eastAsiaTheme="minorHAnsi" w:hAnsi="Arial" w:cs="Arial"/>
          <w:b/>
          <w:bCs/>
          <w:sz w:val="20"/>
          <w:szCs w:val="20"/>
          <w:lang w:eastAsia="en-US"/>
        </w:rPr>
      </w:pPr>
      <w:r w:rsidRPr="009C2A09">
        <w:rPr>
          <w:rFonts w:eastAsiaTheme="minorHAnsi"/>
          <w:noProof/>
          <w:szCs w:val="20"/>
          <w:lang w:val="es-MX" w:eastAsia="es-MX"/>
        </w:rPr>
        <w:drawing>
          <wp:inline distT="0" distB="0" distL="0" distR="0">
            <wp:extent cx="5612130" cy="5536383"/>
            <wp:effectExtent l="19050" t="0" r="7620" b="0"/>
            <wp:docPr id="6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5612130" cy="5536383"/>
                    </a:xfrm>
                    <a:prstGeom prst="rect">
                      <a:avLst/>
                    </a:prstGeom>
                    <a:noFill/>
                    <a:ln w="9525">
                      <a:noFill/>
                      <a:miter lim="800000"/>
                      <a:headEnd/>
                      <a:tailEnd/>
                    </a:ln>
                  </pic:spPr>
                </pic:pic>
              </a:graphicData>
            </a:graphic>
          </wp:inline>
        </w:drawing>
      </w:r>
    </w:p>
    <w:p w:rsidR="001B465B" w:rsidRPr="009C2A09" w:rsidRDefault="001B465B" w:rsidP="00567BDB">
      <w:pPr>
        <w:autoSpaceDE w:val="0"/>
        <w:autoSpaceDN w:val="0"/>
        <w:adjustRightInd w:val="0"/>
        <w:ind w:right="49"/>
        <w:jc w:val="center"/>
        <w:rPr>
          <w:rFonts w:ascii="Arial" w:eastAsiaTheme="minorHAnsi" w:hAnsi="Arial" w:cs="Arial"/>
          <w:b/>
          <w:bCs/>
          <w:sz w:val="20"/>
          <w:szCs w:val="20"/>
          <w:lang w:eastAsia="en-US"/>
        </w:rPr>
      </w:pPr>
    </w:p>
    <w:p w:rsidR="00741546" w:rsidRDefault="00741546"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P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1B465B" w:rsidRPr="009C2A09" w:rsidRDefault="000D1AE3" w:rsidP="00567BDB">
      <w:pPr>
        <w:autoSpaceDE w:val="0"/>
        <w:autoSpaceDN w:val="0"/>
        <w:adjustRightInd w:val="0"/>
        <w:ind w:right="49"/>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II.- </w:t>
      </w:r>
      <w:r w:rsidR="001B465B" w:rsidRPr="009C2A09">
        <w:rPr>
          <w:rFonts w:ascii="Arial" w:eastAsiaTheme="minorHAnsi" w:hAnsi="Arial" w:cs="Arial"/>
          <w:b/>
          <w:bCs/>
          <w:sz w:val="20"/>
          <w:szCs w:val="20"/>
          <w:lang w:eastAsia="en-US"/>
        </w:rPr>
        <w:t xml:space="preserve">CLASIFICACIÓN ADMINISTRATIVA </w:t>
      </w:r>
    </w:p>
    <w:p w:rsidR="001B465B" w:rsidRPr="009C2A09" w:rsidRDefault="001B465B"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A8031A" w:rsidRPr="009C2A09" w:rsidRDefault="009C2A09" w:rsidP="009C2A09">
      <w:pPr>
        <w:autoSpaceDE w:val="0"/>
        <w:autoSpaceDN w:val="0"/>
        <w:adjustRightInd w:val="0"/>
        <w:ind w:right="49"/>
        <w:jc w:val="center"/>
        <w:rPr>
          <w:rFonts w:ascii="Arial" w:hAnsi="Arial" w:cs="Arial"/>
          <w:sz w:val="20"/>
          <w:szCs w:val="20"/>
        </w:rPr>
      </w:pPr>
      <w:r>
        <w:rPr>
          <w:rFonts w:ascii="Arial" w:eastAsiaTheme="minorHAnsi" w:hAnsi="Arial" w:cs="Arial"/>
          <w:b/>
          <w:bCs/>
          <w:noProof/>
          <w:sz w:val="20"/>
          <w:szCs w:val="20"/>
          <w:lang w:val="es-MX" w:eastAsia="es-MX"/>
        </w:rPr>
        <w:drawing>
          <wp:anchor distT="0" distB="0" distL="114300" distR="114300" simplePos="0" relativeHeight="251695104" behindDoc="0" locked="0" layoutInCell="1" allowOverlap="1">
            <wp:simplePos x="0" y="0"/>
            <wp:positionH relativeFrom="column">
              <wp:posOffset>224790</wp:posOffset>
            </wp:positionH>
            <wp:positionV relativeFrom="paragraph">
              <wp:posOffset>160655</wp:posOffset>
            </wp:positionV>
            <wp:extent cx="5324475" cy="2114550"/>
            <wp:effectExtent l="19050" t="0" r="9525" b="0"/>
            <wp:wrapSquare wrapText="bothSides"/>
            <wp:docPr id="61"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5324475" cy="2114550"/>
                    </a:xfrm>
                    <a:prstGeom prst="rect">
                      <a:avLst/>
                    </a:prstGeom>
                    <a:noFill/>
                    <a:ln w="9525">
                      <a:noFill/>
                      <a:miter lim="800000"/>
                      <a:headEnd/>
                      <a:tailEnd/>
                    </a:ln>
                  </pic:spPr>
                </pic:pic>
              </a:graphicData>
            </a:graphic>
          </wp:anchor>
        </w:drawing>
      </w:r>
      <w:r w:rsidR="001B465B" w:rsidRPr="009C2A09">
        <w:rPr>
          <w:rFonts w:ascii="Arial" w:eastAsiaTheme="minorHAnsi" w:hAnsi="Arial" w:cs="Arial"/>
          <w:b/>
          <w:bCs/>
          <w:sz w:val="20"/>
          <w:szCs w:val="20"/>
          <w:lang w:eastAsia="en-US"/>
        </w:rPr>
        <w:t>(CIFRAS EN PESOS)</w:t>
      </w:r>
    </w:p>
    <w:p w:rsidR="001B465B" w:rsidRPr="009C2A09" w:rsidRDefault="001B465B" w:rsidP="00567BDB">
      <w:pPr>
        <w:ind w:right="49"/>
        <w:jc w:val="center"/>
        <w:rPr>
          <w:rFonts w:ascii="Arial" w:hAnsi="Arial" w:cs="Arial"/>
          <w:sz w:val="20"/>
          <w:szCs w:val="20"/>
        </w:rPr>
      </w:pPr>
    </w:p>
    <w:p w:rsidR="009008AF" w:rsidRPr="009C2A09" w:rsidRDefault="009008AF" w:rsidP="00567BDB">
      <w:pPr>
        <w:ind w:right="49"/>
        <w:jc w:val="center"/>
        <w:rPr>
          <w:rFonts w:ascii="Arial" w:hAnsi="Arial" w:cs="Arial"/>
          <w:sz w:val="20"/>
          <w:szCs w:val="20"/>
        </w:rPr>
      </w:pPr>
    </w:p>
    <w:p w:rsidR="0059613A" w:rsidRPr="009C2A09" w:rsidRDefault="001F4531" w:rsidP="0059613A">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III.- </w:t>
      </w:r>
      <w:r w:rsidR="0059613A" w:rsidRPr="009C2A09">
        <w:rPr>
          <w:rFonts w:ascii="Arial" w:eastAsiaTheme="minorHAnsi" w:hAnsi="Arial" w:cs="Arial"/>
          <w:b/>
          <w:bCs/>
          <w:sz w:val="20"/>
          <w:szCs w:val="20"/>
          <w:lang w:eastAsia="en-US"/>
        </w:rPr>
        <w:t xml:space="preserve">CLASIFICACIÓN FUNCIONAL DEL GASTO </w:t>
      </w:r>
    </w:p>
    <w:p w:rsidR="0059613A" w:rsidRPr="009C2A09" w:rsidRDefault="0059613A" w:rsidP="0059613A">
      <w:pPr>
        <w:autoSpaceDE w:val="0"/>
        <w:autoSpaceDN w:val="0"/>
        <w:adjustRightInd w:val="0"/>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D527E3" w:rsidRDefault="009C2A09" w:rsidP="009C2A09">
      <w:pPr>
        <w:autoSpaceDE w:val="0"/>
        <w:autoSpaceDN w:val="0"/>
        <w:adjustRightInd w:val="0"/>
        <w:jc w:val="center"/>
        <w:rPr>
          <w:rFonts w:ascii="Arial" w:hAnsi="Arial" w:cs="Arial"/>
          <w:noProof/>
          <w:sz w:val="20"/>
          <w:szCs w:val="20"/>
          <w:lang w:val="es-MX" w:eastAsia="es-MX"/>
        </w:rPr>
      </w:pPr>
      <w:r>
        <w:rPr>
          <w:rFonts w:ascii="Arial" w:eastAsiaTheme="minorHAnsi" w:hAnsi="Arial" w:cs="Arial"/>
          <w:b/>
          <w:bCs/>
          <w:noProof/>
          <w:sz w:val="20"/>
          <w:szCs w:val="20"/>
          <w:lang w:val="es-MX" w:eastAsia="es-MX"/>
        </w:rPr>
        <w:drawing>
          <wp:anchor distT="0" distB="0" distL="114300" distR="114300" simplePos="0" relativeHeight="251696128" behindDoc="0" locked="0" layoutInCell="1" allowOverlap="1">
            <wp:simplePos x="0" y="0"/>
            <wp:positionH relativeFrom="column">
              <wp:posOffset>-89535</wp:posOffset>
            </wp:positionH>
            <wp:positionV relativeFrom="paragraph">
              <wp:posOffset>171450</wp:posOffset>
            </wp:positionV>
            <wp:extent cx="5924550" cy="2238375"/>
            <wp:effectExtent l="19050" t="0" r="0" b="0"/>
            <wp:wrapSquare wrapText="bothSides"/>
            <wp:docPr id="62"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5924550" cy="2238375"/>
                    </a:xfrm>
                    <a:prstGeom prst="rect">
                      <a:avLst/>
                    </a:prstGeom>
                    <a:noFill/>
                    <a:ln w="9525">
                      <a:noFill/>
                      <a:miter lim="800000"/>
                      <a:headEnd/>
                      <a:tailEnd/>
                    </a:ln>
                  </pic:spPr>
                </pic:pic>
              </a:graphicData>
            </a:graphic>
          </wp:anchor>
        </w:drawing>
      </w:r>
      <w:r w:rsidR="0059613A" w:rsidRPr="009C2A09">
        <w:rPr>
          <w:rFonts w:ascii="Arial" w:eastAsiaTheme="minorHAnsi" w:hAnsi="Arial" w:cs="Arial"/>
          <w:b/>
          <w:bCs/>
          <w:sz w:val="20"/>
          <w:szCs w:val="20"/>
          <w:lang w:eastAsia="en-US"/>
        </w:rPr>
        <w:t>(CIFRAS EN PESOS)</w:t>
      </w:r>
    </w:p>
    <w:p w:rsidR="009C2A09" w:rsidRPr="009C2A09" w:rsidRDefault="009C2A09" w:rsidP="009C2A09">
      <w:pPr>
        <w:autoSpaceDE w:val="0"/>
        <w:autoSpaceDN w:val="0"/>
        <w:adjustRightInd w:val="0"/>
        <w:jc w:val="center"/>
        <w:rPr>
          <w:rFonts w:ascii="Arial" w:eastAsiaTheme="minorHAnsi" w:hAnsi="Arial" w:cs="Arial"/>
          <w:b/>
          <w:bCs/>
          <w:sz w:val="20"/>
          <w:szCs w:val="20"/>
          <w:lang w:eastAsia="en-US"/>
        </w:rPr>
      </w:pPr>
    </w:p>
    <w:p w:rsidR="009008AF" w:rsidRPr="009C2A09" w:rsidRDefault="009008AF" w:rsidP="00567BDB">
      <w:pPr>
        <w:ind w:right="49"/>
        <w:jc w:val="center"/>
        <w:rPr>
          <w:rFonts w:ascii="Arial" w:hAnsi="Arial" w:cs="Arial"/>
          <w:sz w:val="20"/>
          <w:szCs w:val="20"/>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D7302" w:rsidRDefault="00AD7302" w:rsidP="00567BDB">
      <w:pPr>
        <w:autoSpaceDE w:val="0"/>
        <w:autoSpaceDN w:val="0"/>
        <w:adjustRightInd w:val="0"/>
        <w:ind w:right="49"/>
        <w:jc w:val="center"/>
        <w:rPr>
          <w:rFonts w:ascii="Arial" w:eastAsiaTheme="minorHAnsi" w:hAnsi="Arial" w:cs="Arial"/>
          <w:b/>
          <w:bCs/>
          <w:sz w:val="20"/>
          <w:szCs w:val="20"/>
          <w:lang w:eastAsia="en-US"/>
        </w:rPr>
      </w:pPr>
    </w:p>
    <w:p w:rsidR="00AC2CB8" w:rsidRPr="009C2A09" w:rsidRDefault="00C93185" w:rsidP="00567BDB">
      <w:pPr>
        <w:autoSpaceDE w:val="0"/>
        <w:autoSpaceDN w:val="0"/>
        <w:adjustRightInd w:val="0"/>
        <w:ind w:right="49"/>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 xml:space="preserve">IV.- </w:t>
      </w:r>
      <w:r w:rsidR="00AC2CB8" w:rsidRPr="009C2A09">
        <w:rPr>
          <w:rFonts w:ascii="Arial" w:eastAsiaTheme="minorHAnsi" w:hAnsi="Arial" w:cs="Arial"/>
          <w:b/>
          <w:bCs/>
          <w:sz w:val="20"/>
          <w:szCs w:val="20"/>
          <w:lang w:eastAsia="en-US"/>
        </w:rPr>
        <w:t xml:space="preserve">CLASIFICACIÓN POR TIPO DE GASTO  </w:t>
      </w:r>
    </w:p>
    <w:p w:rsidR="00AC2CB8" w:rsidRPr="009C2A09" w:rsidRDefault="00AC2CB8"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F321DC" w:rsidRPr="009C2A09" w:rsidRDefault="00AC2CB8" w:rsidP="009C2A09">
      <w:pPr>
        <w:autoSpaceDE w:val="0"/>
        <w:autoSpaceDN w:val="0"/>
        <w:adjustRightInd w:val="0"/>
        <w:ind w:right="49"/>
        <w:jc w:val="center"/>
        <w:rPr>
          <w:rFonts w:ascii="Arial" w:hAnsi="Arial" w:cs="Arial"/>
          <w:sz w:val="20"/>
          <w:szCs w:val="20"/>
        </w:rPr>
      </w:pPr>
      <w:r w:rsidRPr="009C2A09">
        <w:rPr>
          <w:rFonts w:ascii="Arial" w:eastAsiaTheme="minorHAnsi" w:hAnsi="Arial" w:cs="Arial"/>
          <w:b/>
          <w:bCs/>
          <w:sz w:val="20"/>
          <w:szCs w:val="20"/>
          <w:lang w:eastAsia="en-US"/>
        </w:rPr>
        <w:t>(CIFRAS EN PESOS)</w:t>
      </w:r>
    </w:p>
    <w:p w:rsidR="007F145E" w:rsidRDefault="009C2A09" w:rsidP="00567BDB">
      <w:pPr>
        <w:ind w:right="49"/>
        <w:jc w:val="center"/>
        <w:rPr>
          <w:rFonts w:ascii="Arial" w:eastAsiaTheme="minorHAnsi" w:hAnsi="Arial" w:cs="Arial"/>
          <w:b/>
          <w:bCs/>
          <w:sz w:val="20"/>
          <w:szCs w:val="20"/>
          <w:lang w:val="es-MX" w:eastAsia="en-US"/>
        </w:rPr>
      </w:pPr>
      <w:r w:rsidRPr="009C2A09">
        <w:rPr>
          <w:rFonts w:eastAsiaTheme="minorHAnsi"/>
          <w:noProof/>
          <w:szCs w:val="20"/>
          <w:lang w:val="es-MX" w:eastAsia="es-MX"/>
        </w:rPr>
        <w:drawing>
          <wp:anchor distT="0" distB="0" distL="114300" distR="114300" simplePos="0" relativeHeight="251697152" behindDoc="0" locked="0" layoutInCell="1" allowOverlap="1">
            <wp:simplePos x="0" y="0"/>
            <wp:positionH relativeFrom="column">
              <wp:posOffset>15240</wp:posOffset>
            </wp:positionH>
            <wp:positionV relativeFrom="paragraph">
              <wp:posOffset>0</wp:posOffset>
            </wp:positionV>
            <wp:extent cx="5612130" cy="1628775"/>
            <wp:effectExtent l="19050" t="0" r="7620" b="0"/>
            <wp:wrapSquare wrapText="bothSides"/>
            <wp:docPr id="63"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5612130" cy="1628775"/>
                    </a:xfrm>
                    <a:prstGeom prst="rect">
                      <a:avLst/>
                    </a:prstGeom>
                    <a:noFill/>
                    <a:ln w="9525">
                      <a:noFill/>
                      <a:miter lim="800000"/>
                      <a:headEnd/>
                      <a:tailEnd/>
                    </a:ln>
                  </pic:spPr>
                </pic:pic>
              </a:graphicData>
            </a:graphic>
          </wp:anchor>
        </w:drawing>
      </w:r>
    </w:p>
    <w:p w:rsidR="009C2A09" w:rsidRDefault="009C2A09" w:rsidP="00567BDB">
      <w:pPr>
        <w:ind w:right="49"/>
        <w:jc w:val="center"/>
        <w:rPr>
          <w:rFonts w:ascii="Arial" w:eastAsiaTheme="minorHAnsi" w:hAnsi="Arial" w:cs="Arial"/>
          <w:b/>
          <w:bCs/>
          <w:sz w:val="20"/>
          <w:szCs w:val="20"/>
          <w:lang w:val="es-MX" w:eastAsia="en-US"/>
        </w:rPr>
      </w:pPr>
    </w:p>
    <w:p w:rsidR="009C2A09" w:rsidRPr="009C2A09" w:rsidRDefault="009C2A09" w:rsidP="00567BDB">
      <w:pPr>
        <w:ind w:right="49"/>
        <w:jc w:val="center"/>
        <w:rPr>
          <w:rFonts w:ascii="Arial" w:eastAsiaTheme="minorHAnsi" w:hAnsi="Arial" w:cs="Arial"/>
          <w:b/>
          <w:bCs/>
          <w:sz w:val="20"/>
          <w:szCs w:val="20"/>
          <w:lang w:val="es-MX" w:eastAsia="en-US"/>
        </w:rPr>
      </w:pPr>
    </w:p>
    <w:p w:rsidR="00AC2CB8" w:rsidRPr="009C2A09" w:rsidRDefault="00FB70B0" w:rsidP="00567BDB">
      <w:pPr>
        <w:autoSpaceDE w:val="0"/>
        <w:autoSpaceDN w:val="0"/>
        <w:adjustRightInd w:val="0"/>
        <w:ind w:right="49"/>
        <w:jc w:val="center"/>
        <w:rPr>
          <w:rFonts w:ascii="Arial" w:eastAsiaTheme="minorHAnsi" w:hAnsi="Arial" w:cs="Arial"/>
          <w:b/>
          <w:bCs/>
          <w:sz w:val="20"/>
          <w:szCs w:val="20"/>
          <w:lang w:eastAsia="en-US"/>
        </w:rPr>
      </w:pPr>
      <w:r w:rsidRPr="00FB70B0">
        <w:rPr>
          <w:rFonts w:ascii="Arial" w:eastAsiaTheme="minorHAnsi" w:hAnsi="Arial" w:cs="Arial"/>
          <w:b/>
          <w:bCs/>
          <w:sz w:val="20"/>
          <w:szCs w:val="20"/>
          <w:lang w:eastAsia="en-US"/>
        </w:rPr>
        <w:t xml:space="preserve">V.- </w:t>
      </w:r>
      <w:r w:rsidR="00AC2CB8" w:rsidRPr="00FB70B0">
        <w:rPr>
          <w:rFonts w:ascii="Arial" w:eastAsiaTheme="minorHAnsi" w:hAnsi="Arial" w:cs="Arial"/>
          <w:b/>
          <w:bCs/>
          <w:sz w:val="20"/>
          <w:szCs w:val="20"/>
          <w:lang w:eastAsia="en-US"/>
        </w:rPr>
        <w:t>PRIORIDADES</w:t>
      </w:r>
      <w:r w:rsidR="00AC2CB8" w:rsidRPr="009C2A09">
        <w:rPr>
          <w:rFonts w:ascii="Arial" w:eastAsiaTheme="minorHAnsi" w:hAnsi="Arial" w:cs="Arial"/>
          <w:b/>
          <w:bCs/>
          <w:sz w:val="20"/>
          <w:szCs w:val="20"/>
          <w:lang w:eastAsia="en-US"/>
        </w:rPr>
        <w:t xml:space="preserve"> DEL GASTO  </w:t>
      </w:r>
    </w:p>
    <w:p w:rsidR="00AC2CB8" w:rsidRPr="009C2A09" w:rsidRDefault="00AC2CB8"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9008AF" w:rsidRPr="009C2A09" w:rsidRDefault="00AC2CB8" w:rsidP="00F321DC">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eastAsia="en-US"/>
        </w:rPr>
        <w:t>(CIFRAS EN PESOS)</w:t>
      </w:r>
      <w:r w:rsidR="0059613A" w:rsidRPr="009C2A09">
        <w:rPr>
          <w:rFonts w:ascii="Arial" w:eastAsiaTheme="minorHAnsi" w:hAnsi="Arial" w:cs="Arial"/>
          <w:b/>
          <w:bCs/>
          <w:noProof/>
          <w:sz w:val="20"/>
          <w:szCs w:val="20"/>
          <w:lang w:val="es-MX" w:eastAsia="es-MX"/>
        </w:rPr>
        <w:drawing>
          <wp:anchor distT="0" distB="0" distL="114300" distR="114300" simplePos="0" relativeHeight="251678720" behindDoc="0" locked="0" layoutInCell="1" allowOverlap="1">
            <wp:simplePos x="0" y="0"/>
            <wp:positionH relativeFrom="column">
              <wp:posOffset>-327660</wp:posOffset>
            </wp:positionH>
            <wp:positionV relativeFrom="paragraph">
              <wp:posOffset>241935</wp:posOffset>
            </wp:positionV>
            <wp:extent cx="6431280" cy="1581150"/>
            <wp:effectExtent l="19050" t="0" r="7620" b="0"/>
            <wp:wrapSquare wrapText="bothSides"/>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431280" cy="1581150"/>
                    </a:xfrm>
                    <a:prstGeom prst="rect">
                      <a:avLst/>
                    </a:prstGeom>
                    <a:noFill/>
                    <a:ln w="9525">
                      <a:noFill/>
                      <a:miter lim="800000"/>
                      <a:headEnd/>
                      <a:tailEnd/>
                    </a:ln>
                  </pic:spPr>
                </pic:pic>
              </a:graphicData>
            </a:graphic>
          </wp:anchor>
        </w:drawing>
      </w:r>
    </w:p>
    <w:p w:rsidR="00A63181" w:rsidRPr="009324C9" w:rsidRDefault="00A63181" w:rsidP="00567BDB">
      <w:pPr>
        <w:ind w:right="49"/>
        <w:jc w:val="center"/>
        <w:rPr>
          <w:rFonts w:ascii="Arial" w:eastAsiaTheme="minorHAnsi" w:hAnsi="Arial" w:cs="Arial"/>
          <w:b/>
          <w:bCs/>
          <w:color w:val="FF0000"/>
          <w:sz w:val="20"/>
          <w:szCs w:val="20"/>
          <w:lang w:val="es-MX" w:eastAsia="en-US"/>
        </w:rPr>
      </w:pPr>
    </w:p>
    <w:p w:rsidR="00F321DC" w:rsidRPr="009C2A09" w:rsidRDefault="00F321DC" w:rsidP="00567BDB">
      <w:pPr>
        <w:ind w:right="49"/>
        <w:jc w:val="center"/>
        <w:rPr>
          <w:rFonts w:ascii="Arial" w:eastAsiaTheme="minorHAnsi" w:hAnsi="Arial" w:cs="Arial"/>
          <w:b/>
          <w:bCs/>
          <w:sz w:val="20"/>
          <w:szCs w:val="20"/>
          <w:lang w:val="es-MX" w:eastAsia="en-US"/>
        </w:rPr>
      </w:pPr>
    </w:p>
    <w:p w:rsidR="00181071" w:rsidRPr="009C2A09" w:rsidRDefault="003D71D7" w:rsidP="00181071">
      <w:pPr>
        <w:jc w:val="center"/>
        <w:rPr>
          <w:rFonts w:ascii="Arial" w:eastAsiaTheme="minorHAnsi" w:hAnsi="Arial" w:cs="Arial"/>
          <w:b/>
          <w:bCs/>
          <w:sz w:val="20"/>
          <w:szCs w:val="20"/>
          <w:lang w:val="es-MX" w:eastAsia="en-US"/>
        </w:rPr>
      </w:pPr>
      <w:r>
        <w:rPr>
          <w:rFonts w:ascii="Arial" w:eastAsiaTheme="minorHAnsi" w:hAnsi="Arial" w:cs="Arial"/>
          <w:b/>
          <w:bCs/>
          <w:sz w:val="20"/>
          <w:szCs w:val="20"/>
          <w:lang w:val="es-MX" w:eastAsia="en-US"/>
        </w:rPr>
        <w:t xml:space="preserve">VI.- </w:t>
      </w:r>
      <w:r w:rsidR="00C02297">
        <w:rPr>
          <w:rFonts w:ascii="Arial" w:eastAsiaTheme="minorHAnsi" w:hAnsi="Arial" w:cs="Arial"/>
          <w:b/>
          <w:bCs/>
          <w:sz w:val="20"/>
          <w:szCs w:val="20"/>
          <w:lang w:val="es-MX" w:eastAsia="en-US"/>
        </w:rPr>
        <w:t>GASTO POR CATEGORIA PROGRÁ</w:t>
      </w:r>
      <w:r w:rsidR="00F321DC" w:rsidRPr="009C2A09">
        <w:rPr>
          <w:rFonts w:ascii="Arial" w:eastAsiaTheme="minorHAnsi" w:hAnsi="Arial" w:cs="Arial"/>
          <w:b/>
          <w:bCs/>
          <w:sz w:val="20"/>
          <w:szCs w:val="20"/>
          <w:lang w:val="es-MX" w:eastAsia="en-US"/>
        </w:rPr>
        <w:t>MATICA</w:t>
      </w:r>
      <w:r w:rsidR="00181071" w:rsidRPr="009C2A09">
        <w:rPr>
          <w:rFonts w:ascii="Arial" w:eastAsiaTheme="minorHAnsi" w:hAnsi="Arial" w:cs="Arial"/>
          <w:b/>
          <w:bCs/>
          <w:sz w:val="20"/>
          <w:szCs w:val="20"/>
          <w:lang w:val="es-MX" w:eastAsia="en-US"/>
        </w:rPr>
        <w:t xml:space="preserve"> </w:t>
      </w:r>
    </w:p>
    <w:p w:rsidR="00181071" w:rsidRPr="009C2A09" w:rsidRDefault="00181071" w:rsidP="00181071">
      <w:pPr>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EN EL PRESUPUESTO DE EGRESOS 2017</w:t>
      </w:r>
    </w:p>
    <w:p w:rsidR="00181071" w:rsidRPr="009C2A09" w:rsidRDefault="00A63181" w:rsidP="00181071">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noProof/>
          <w:sz w:val="20"/>
          <w:szCs w:val="20"/>
          <w:lang w:val="es-MX" w:eastAsia="es-MX"/>
        </w:rPr>
        <w:drawing>
          <wp:anchor distT="0" distB="0" distL="114300" distR="114300" simplePos="0" relativeHeight="251698176" behindDoc="0" locked="0" layoutInCell="1" allowOverlap="1">
            <wp:simplePos x="0" y="0"/>
            <wp:positionH relativeFrom="column">
              <wp:posOffset>-3810</wp:posOffset>
            </wp:positionH>
            <wp:positionV relativeFrom="paragraph">
              <wp:posOffset>172720</wp:posOffset>
            </wp:positionV>
            <wp:extent cx="5612130" cy="1066800"/>
            <wp:effectExtent l="19050" t="0" r="7620" b="0"/>
            <wp:wrapSquare wrapText="bothSides"/>
            <wp:docPr id="57"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5612130" cy="1066800"/>
                    </a:xfrm>
                    <a:prstGeom prst="rect">
                      <a:avLst/>
                    </a:prstGeom>
                    <a:noFill/>
                    <a:ln w="9525">
                      <a:noFill/>
                      <a:miter lim="800000"/>
                      <a:headEnd/>
                      <a:tailEnd/>
                    </a:ln>
                  </pic:spPr>
                </pic:pic>
              </a:graphicData>
            </a:graphic>
          </wp:anchor>
        </w:drawing>
      </w:r>
      <w:r w:rsidR="00181071" w:rsidRPr="009C2A09">
        <w:rPr>
          <w:rFonts w:ascii="Arial" w:eastAsiaTheme="minorHAnsi" w:hAnsi="Arial" w:cs="Arial"/>
          <w:b/>
          <w:bCs/>
          <w:sz w:val="20"/>
          <w:szCs w:val="20"/>
          <w:lang w:eastAsia="en-US"/>
        </w:rPr>
        <w:t>(CIFRAS EN PESOS)</w:t>
      </w:r>
    </w:p>
    <w:p w:rsidR="0059613A" w:rsidRPr="009C2A09" w:rsidRDefault="0059613A" w:rsidP="00567BDB">
      <w:pPr>
        <w:ind w:right="49"/>
        <w:jc w:val="center"/>
        <w:rPr>
          <w:rFonts w:ascii="Arial" w:eastAsiaTheme="minorHAnsi" w:hAnsi="Arial" w:cs="Arial"/>
          <w:b/>
          <w:bCs/>
          <w:sz w:val="20"/>
          <w:szCs w:val="20"/>
          <w:lang w:val="es-MX" w:eastAsia="en-US"/>
        </w:rPr>
      </w:pPr>
    </w:p>
    <w:p w:rsidR="0059613A" w:rsidRPr="009C2A09" w:rsidRDefault="0059613A" w:rsidP="00567BDB">
      <w:pPr>
        <w:ind w:right="49"/>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AD7302" w:rsidRDefault="00AD7302" w:rsidP="009C2A09">
      <w:pPr>
        <w:jc w:val="center"/>
        <w:rPr>
          <w:rFonts w:ascii="Arial" w:eastAsiaTheme="minorHAnsi" w:hAnsi="Arial" w:cs="Arial"/>
          <w:b/>
          <w:bCs/>
          <w:sz w:val="20"/>
          <w:szCs w:val="20"/>
          <w:lang w:val="es-MX" w:eastAsia="en-US"/>
        </w:rPr>
      </w:pPr>
    </w:p>
    <w:p w:rsidR="009C2A09" w:rsidRPr="00A63181" w:rsidRDefault="003D71D7" w:rsidP="009C2A09">
      <w:pPr>
        <w:jc w:val="center"/>
        <w:rPr>
          <w:rFonts w:ascii="Arial" w:eastAsiaTheme="minorHAnsi" w:hAnsi="Arial" w:cs="Arial"/>
          <w:b/>
          <w:bCs/>
          <w:sz w:val="20"/>
          <w:szCs w:val="20"/>
          <w:lang w:val="es-MX" w:eastAsia="en-US"/>
        </w:rPr>
      </w:pPr>
      <w:r>
        <w:rPr>
          <w:rFonts w:ascii="Arial" w:eastAsiaTheme="minorHAnsi" w:hAnsi="Arial" w:cs="Arial"/>
          <w:b/>
          <w:bCs/>
          <w:sz w:val="20"/>
          <w:szCs w:val="20"/>
          <w:lang w:val="es-MX" w:eastAsia="en-US"/>
        </w:rPr>
        <w:t>V</w:t>
      </w:r>
      <w:r w:rsidR="009324C9">
        <w:rPr>
          <w:rFonts w:ascii="Arial" w:eastAsiaTheme="minorHAnsi" w:hAnsi="Arial" w:cs="Arial"/>
          <w:b/>
          <w:bCs/>
          <w:sz w:val="20"/>
          <w:szCs w:val="20"/>
          <w:lang w:val="es-MX" w:eastAsia="en-US"/>
        </w:rPr>
        <w:t>I</w:t>
      </w:r>
      <w:r>
        <w:rPr>
          <w:rFonts w:ascii="Arial" w:eastAsiaTheme="minorHAnsi" w:hAnsi="Arial" w:cs="Arial"/>
          <w:b/>
          <w:bCs/>
          <w:sz w:val="20"/>
          <w:szCs w:val="20"/>
          <w:lang w:val="es-MX" w:eastAsia="en-US"/>
        </w:rPr>
        <w:t xml:space="preserve">I.- </w:t>
      </w:r>
      <w:r w:rsidR="00504565">
        <w:rPr>
          <w:rFonts w:ascii="Arial" w:eastAsiaTheme="minorHAnsi" w:hAnsi="Arial" w:cs="Arial"/>
          <w:b/>
          <w:bCs/>
          <w:sz w:val="20"/>
          <w:szCs w:val="20"/>
          <w:lang w:val="es-MX" w:eastAsia="en-US"/>
        </w:rPr>
        <w:t>DISTRIBUCION GEOGRÁ</w:t>
      </w:r>
      <w:r w:rsidR="00A63181" w:rsidRPr="00A63181">
        <w:rPr>
          <w:rFonts w:ascii="Arial" w:eastAsiaTheme="minorHAnsi" w:hAnsi="Arial" w:cs="Arial"/>
          <w:b/>
          <w:bCs/>
          <w:sz w:val="20"/>
          <w:szCs w:val="20"/>
          <w:lang w:val="es-MX" w:eastAsia="en-US"/>
        </w:rPr>
        <w:t>FICA</w:t>
      </w:r>
    </w:p>
    <w:p w:rsidR="009C2A09" w:rsidRPr="00A63181" w:rsidRDefault="009C2A09" w:rsidP="009C2A09">
      <w:pPr>
        <w:jc w:val="center"/>
        <w:rPr>
          <w:rFonts w:ascii="Arial" w:eastAsiaTheme="minorHAnsi" w:hAnsi="Arial" w:cs="Arial"/>
          <w:b/>
          <w:bCs/>
          <w:sz w:val="20"/>
          <w:szCs w:val="20"/>
          <w:lang w:val="es-MX" w:eastAsia="en-US"/>
        </w:rPr>
      </w:pPr>
      <w:r w:rsidRPr="00A63181">
        <w:rPr>
          <w:rFonts w:ascii="Arial" w:eastAsiaTheme="minorHAnsi" w:hAnsi="Arial" w:cs="Arial"/>
          <w:b/>
          <w:bCs/>
          <w:sz w:val="20"/>
          <w:szCs w:val="20"/>
          <w:lang w:val="es-MX" w:eastAsia="en-US"/>
        </w:rPr>
        <w:t>DEL PRESUPUESTO DE EGRESOS 2017</w:t>
      </w:r>
    </w:p>
    <w:p w:rsidR="00A63181" w:rsidRPr="00A63181" w:rsidRDefault="00A63181" w:rsidP="009C2A09">
      <w:pPr>
        <w:jc w:val="center"/>
        <w:rPr>
          <w:rFonts w:ascii="Arial" w:eastAsiaTheme="minorHAnsi" w:hAnsi="Arial" w:cs="Arial"/>
          <w:b/>
          <w:bCs/>
          <w:sz w:val="20"/>
          <w:szCs w:val="20"/>
          <w:lang w:val="es-MX" w:eastAsia="en-US"/>
        </w:rPr>
      </w:pPr>
      <w:r w:rsidRPr="00A63181">
        <w:rPr>
          <w:rFonts w:ascii="Arial" w:eastAsiaTheme="minorHAnsi" w:hAnsi="Arial" w:cs="Arial"/>
          <w:b/>
          <w:bCs/>
          <w:noProof/>
          <w:sz w:val="20"/>
          <w:szCs w:val="20"/>
          <w:lang w:val="es-MX" w:eastAsia="es-MX"/>
        </w:rPr>
        <w:drawing>
          <wp:anchor distT="0" distB="0" distL="114300" distR="114300" simplePos="0" relativeHeight="251699200" behindDoc="0" locked="0" layoutInCell="1" allowOverlap="1">
            <wp:simplePos x="0" y="0"/>
            <wp:positionH relativeFrom="column">
              <wp:posOffset>5715</wp:posOffset>
            </wp:positionH>
            <wp:positionV relativeFrom="paragraph">
              <wp:posOffset>257810</wp:posOffset>
            </wp:positionV>
            <wp:extent cx="5612130" cy="1209675"/>
            <wp:effectExtent l="19050" t="0" r="7620" b="0"/>
            <wp:wrapSquare wrapText="bothSides"/>
            <wp:docPr id="64"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srcRect/>
                    <a:stretch>
                      <a:fillRect/>
                    </a:stretch>
                  </pic:blipFill>
                  <pic:spPr bwMode="auto">
                    <a:xfrm>
                      <a:off x="0" y="0"/>
                      <a:ext cx="5612130" cy="1209675"/>
                    </a:xfrm>
                    <a:prstGeom prst="rect">
                      <a:avLst/>
                    </a:prstGeom>
                    <a:noFill/>
                    <a:ln w="9525">
                      <a:noFill/>
                      <a:miter lim="800000"/>
                      <a:headEnd/>
                      <a:tailEnd/>
                    </a:ln>
                  </pic:spPr>
                </pic:pic>
              </a:graphicData>
            </a:graphic>
          </wp:anchor>
        </w:drawing>
      </w:r>
      <w:r w:rsidRPr="00A63181">
        <w:rPr>
          <w:rFonts w:ascii="Arial" w:eastAsiaTheme="minorHAnsi" w:hAnsi="Arial" w:cs="Arial"/>
          <w:b/>
          <w:bCs/>
          <w:sz w:val="20"/>
          <w:szCs w:val="20"/>
          <w:lang w:val="es-MX" w:eastAsia="en-US"/>
        </w:rPr>
        <w:t>(CIFRAS EN PESOS)</w:t>
      </w:r>
    </w:p>
    <w:p w:rsidR="00A63181" w:rsidRPr="000352DD" w:rsidRDefault="00A63181" w:rsidP="009C2A09">
      <w:pPr>
        <w:jc w:val="center"/>
        <w:rPr>
          <w:rFonts w:ascii="Arial" w:eastAsiaTheme="minorHAnsi" w:hAnsi="Arial" w:cs="Arial"/>
          <w:b/>
          <w:bCs/>
          <w:sz w:val="23"/>
          <w:szCs w:val="23"/>
          <w:lang w:val="es-MX" w:eastAsia="en-US"/>
        </w:rPr>
      </w:pPr>
    </w:p>
    <w:p w:rsidR="009676C1" w:rsidRPr="009C2A09" w:rsidRDefault="009676C1" w:rsidP="009676C1">
      <w:pPr>
        <w:ind w:right="49"/>
        <w:jc w:val="center"/>
        <w:rPr>
          <w:rFonts w:ascii="Arial" w:eastAsiaTheme="minorHAnsi" w:hAnsi="Arial" w:cs="Arial"/>
          <w:b/>
          <w:bCs/>
          <w:sz w:val="20"/>
          <w:szCs w:val="20"/>
          <w:lang w:val="es-MX" w:eastAsia="en-US"/>
        </w:rPr>
      </w:pPr>
    </w:p>
    <w:p w:rsidR="00426AAE" w:rsidRDefault="00426AAE" w:rsidP="009676C1">
      <w:pPr>
        <w:jc w:val="center"/>
        <w:rPr>
          <w:rFonts w:ascii="Arial" w:eastAsiaTheme="minorHAnsi" w:hAnsi="Arial" w:cs="Arial"/>
          <w:b/>
          <w:bCs/>
          <w:sz w:val="20"/>
          <w:szCs w:val="20"/>
          <w:lang w:val="es-MX" w:eastAsia="en-US"/>
        </w:rPr>
      </w:pPr>
    </w:p>
    <w:p w:rsidR="00426AAE" w:rsidRDefault="00426AAE" w:rsidP="009676C1">
      <w:pPr>
        <w:jc w:val="center"/>
        <w:rPr>
          <w:rFonts w:ascii="Arial" w:eastAsiaTheme="minorHAnsi" w:hAnsi="Arial" w:cs="Arial"/>
          <w:b/>
          <w:bCs/>
          <w:sz w:val="20"/>
          <w:szCs w:val="20"/>
          <w:lang w:val="es-MX" w:eastAsia="en-US"/>
        </w:rPr>
      </w:pPr>
    </w:p>
    <w:p w:rsidR="00426AAE" w:rsidRDefault="00426AAE" w:rsidP="009676C1">
      <w:pPr>
        <w:jc w:val="center"/>
        <w:rPr>
          <w:rFonts w:ascii="Arial" w:eastAsiaTheme="minorHAnsi" w:hAnsi="Arial" w:cs="Arial"/>
          <w:b/>
          <w:bCs/>
          <w:sz w:val="20"/>
          <w:szCs w:val="20"/>
          <w:lang w:val="es-MX" w:eastAsia="en-US"/>
        </w:rPr>
      </w:pPr>
    </w:p>
    <w:p w:rsidR="00426AAE" w:rsidRDefault="00426AAE" w:rsidP="009676C1">
      <w:pPr>
        <w:jc w:val="center"/>
        <w:rPr>
          <w:rFonts w:ascii="Arial" w:eastAsiaTheme="minorHAnsi" w:hAnsi="Arial" w:cs="Arial"/>
          <w:b/>
          <w:bCs/>
          <w:sz w:val="20"/>
          <w:szCs w:val="20"/>
          <w:lang w:val="es-MX" w:eastAsia="en-US"/>
        </w:rPr>
      </w:pPr>
    </w:p>
    <w:p w:rsidR="00426AAE" w:rsidRDefault="00426AAE" w:rsidP="009676C1">
      <w:pPr>
        <w:jc w:val="center"/>
        <w:rPr>
          <w:rFonts w:ascii="Arial" w:eastAsiaTheme="minorHAnsi" w:hAnsi="Arial" w:cs="Arial"/>
          <w:b/>
          <w:bCs/>
          <w:sz w:val="20"/>
          <w:szCs w:val="20"/>
          <w:lang w:val="es-MX" w:eastAsia="en-US"/>
        </w:rPr>
      </w:pPr>
    </w:p>
    <w:p w:rsidR="00426AAE" w:rsidRDefault="00426AAE"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AD7302" w:rsidRDefault="00AD7302" w:rsidP="009676C1">
      <w:pPr>
        <w:jc w:val="center"/>
        <w:rPr>
          <w:rFonts w:ascii="Arial" w:eastAsiaTheme="minorHAnsi" w:hAnsi="Arial" w:cs="Arial"/>
          <w:b/>
          <w:bCs/>
          <w:sz w:val="20"/>
          <w:szCs w:val="20"/>
          <w:lang w:val="es-MX" w:eastAsia="en-US"/>
        </w:rPr>
      </w:pPr>
    </w:p>
    <w:p w:rsidR="00426AAE" w:rsidRDefault="00426AAE" w:rsidP="009676C1">
      <w:pPr>
        <w:jc w:val="center"/>
        <w:rPr>
          <w:rFonts w:ascii="Arial" w:eastAsiaTheme="minorHAnsi" w:hAnsi="Arial" w:cs="Arial"/>
          <w:b/>
          <w:bCs/>
          <w:sz w:val="20"/>
          <w:szCs w:val="20"/>
          <w:lang w:val="es-MX" w:eastAsia="en-US"/>
        </w:rPr>
      </w:pPr>
    </w:p>
    <w:p w:rsidR="00426AAE" w:rsidRDefault="00426AAE" w:rsidP="009676C1">
      <w:pPr>
        <w:jc w:val="center"/>
        <w:rPr>
          <w:rFonts w:ascii="Arial" w:eastAsiaTheme="minorHAnsi" w:hAnsi="Arial" w:cs="Arial"/>
          <w:b/>
          <w:bCs/>
          <w:sz w:val="20"/>
          <w:szCs w:val="20"/>
          <w:lang w:val="es-MX" w:eastAsia="en-US"/>
        </w:rPr>
      </w:pPr>
    </w:p>
    <w:p w:rsidR="009676C1" w:rsidRPr="00A63181" w:rsidRDefault="009676C1" w:rsidP="009676C1">
      <w:pPr>
        <w:jc w:val="center"/>
        <w:rPr>
          <w:rFonts w:ascii="Arial" w:eastAsiaTheme="minorHAnsi" w:hAnsi="Arial" w:cs="Arial"/>
          <w:b/>
          <w:bCs/>
          <w:sz w:val="20"/>
          <w:szCs w:val="20"/>
          <w:lang w:val="es-MX" w:eastAsia="en-US"/>
        </w:rPr>
      </w:pPr>
      <w:r>
        <w:rPr>
          <w:rFonts w:ascii="Arial" w:eastAsiaTheme="minorHAnsi" w:hAnsi="Arial" w:cs="Arial"/>
          <w:b/>
          <w:bCs/>
          <w:sz w:val="20"/>
          <w:szCs w:val="20"/>
          <w:lang w:val="es-MX" w:eastAsia="en-US"/>
        </w:rPr>
        <w:t>VIII.- PROYECTOS INCLUIDOS EN EL</w:t>
      </w:r>
      <w:r w:rsidRPr="00A63181">
        <w:rPr>
          <w:rFonts w:ascii="Arial" w:eastAsiaTheme="minorHAnsi" w:hAnsi="Arial" w:cs="Arial"/>
          <w:b/>
          <w:bCs/>
          <w:sz w:val="20"/>
          <w:szCs w:val="20"/>
          <w:lang w:val="es-MX" w:eastAsia="en-US"/>
        </w:rPr>
        <w:t xml:space="preserve"> PRESUPUESTO DE EGRESOS 2017</w:t>
      </w:r>
    </w:p>
    <w:p w:rsidR="009676C1" w:rsidRPr="00AD7302" w:rsidRDefault="00592E27" w:rsidP="00AD7302">
      <w:pPr>
        <w:jc w:val="center"/>
        <w:rPr>
          <w:rFonts w:ascii="Arial" w:eastAsiaTheme="minorHAnsi" w:hAnsi="Arial" w:cs="Arial"/>
          <w:b/>
          <w:bCs/>
          <w:sz w:val="20"/>
          <w:szCs w:val="20"/>
          <w:lang w:val="es-MX" w:eastAsia="en-US"/>
        </w:rPr>
      </w:pPr>
      <w:r>
        <w:rPr>
          <w:rFonts w:ascii="Arial" w:eastAsiaTheme="minorHAnsi" w:hAnsi="Arial" w:cs="Arial"/>
          <w:b/>
          <w:bCs/>
          <w:noProof/>
          <w:sz w:val="20"/>
          <w:szCs w:val="20"/>
          <w:lang w:val="es-MX" w:eastAsia="es-MX"/>
        </w:rPr>
        <w:drawing>
          <wp:anchor distT="0" distB="0" distL="114300" distR="114300" simplePos="0" relativeHeight="251656192" behindDoc="0" locked="0" layoutInCell="1" allowOverlap="1" wp14:anchorId="4A6A6528" wp14:editId="6EB7901C">
            <wp:simplePos x="0" y="0"/>
            <wp:positionH relativeFrom="column">
              <wp:posOffset>179070</wp:posOffset>
            </wp:positionH>
            <wp:positionV relativeFrom="paragraph">
              <wp:posOffset>147955</wp:posOffset>
            </wp:positionV>
            <wp:extent cx="5188585" cy="1208405"/>
            <wp:effectExtent l="1905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188585" cy="1208405"/>
                    </a:xfrm>
                    <a:prstGeom prst="rect">
                      <a:avLst/>
                    </a:prstGeom>
                    <a:noFill/>
                    <a:ln w="9525">
                      <a:noFill/>
                      <a:miter lim="800000"/>
                      <a:headEnd/>
                      <a:tailEnd/>
                    </a:ln>
                  </pic:spPr>
                </pic:pic>
              </a:graphicData>
            </a:graphic>
          </wp:anchor>
        </w:drawing>
      </w:r>
      <w:r w:rsidR="009676C1" w:rsidRPr="00A63181">
        <w:rPr>
          <w:rFonts w:ascii="Arial" w:eastAsiaTheme="minorHAnsi" w:hAnsi="Arial" w:cs="Arial"/>
          <w:b/>
          <w:bCs/>
          <w:sz w:val="20"/>
          <w:szCs w:val="20"/>
          <w:lang w:val="es-MX" w:eastAsia="en-US"/>
        </w:rPr>
        <w:t>(CIFRAS EN PESOS)</w:t>
      </w:r>
      <w:r w:rsidRPr="001B4C44">
        <w:rPr>
          <w:rFonts w:eastAsiaTheme="minorHAnsi"/>
          <w:noProof/>
          <w:sz w:val="16"/>
          <w:szCs w:val="16"/>
          <w:lang w:val="es-MX" w:eastAsia="es-MX"/>
        </w:rPr>
        <w:drawing>
          <wp:anchor distT="0" distB="0" distL="114300" distR="114300" simplePos="0" relativeHeight="251660288" behindDoc="0" locked="0" layoutInCell="1" allowOverlap="1" wp14:anchorId="1320878C" wp14:editId="61FCC59F">
            <wp:simplePos x="0" y="0"/>
            <wp:positionH relativeFrom="column">
              <wp:posOffset>179070</wp:posOffset>
            </wp:positionH>
            <wp:positionV relativeFrom="paragraph">
              <wp:posOffset>268605</wp:posOffset>
            </wp:positionV>
            <wp:extent cx="5198110" cy="7656830"/>
            <wp:effectExtent l="19050" t="0" r="2540" b="0"/>
            <wp:wrapSquare wrapText="bothSides"/>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198110" cy="7656830"/>
                    </a:xfrm>
                    <a:prstGeom prst="rect">
                      <a:avLst/>
                    </a:prstGeom>
                    <a:noFill/>
                    <a:ln w="9525">
                      <a:noFill/>
                      <a:miter lim="800000"/>
                      <a:headEnd/>
                      <a:tailEnd/>
                    </a:ln>
                  </pic:spPr>
                </pic:pic>
              </a:graphicData>
            </a:graphic>
          </wp:anchor>
        </w:drawing>
      </w:r>
    </w:p>
    <w:p w:rsidR="009676C1" w:rsidRDefault="009676C1" w:rsidP="00567BDB">
      <w:pPr>
        <w:autoSpaceDE w:val="0"/>
        <w:autoSpaceDN w:val="0"/>
        <w:adjustRightInd w:val="0"/>
        <w:ind w:right="49"/>
        <w:jc w:val="center"/>
        <w:rPr>
          <w:rFonts w:ascii="Arial" w:eastAsiaTheme="minorHAnsi" w:hAnsi="Arial" w:cs="Arial"/>
          <w:b/>
          <w:bCs/>
          <w:sz w:val="20"/>
          <w:szCs w:val="20"/>
          <w:lang w:eastAsia="en-US"/>
        </w:rPr>
      </w:pPr>
    </w:p>
    <w:p w:rsidR="0001480C" w:rsidRDefault="0001480C" w:rsidP="00567BDB">
      <w:pPr>
        <w:autoSpaceDE w:val="0"/>
        <w:autoSpaceDN w:val="0"/>
        <w:adjustRightInd w:val="0"/>
        <w:ind w:right="49"/>
        <w:jc w:val="center"/>
        <w:rPr>
          <w:rFonts w:ascii="Arial" w:eastAsiaTheme="minorHAnsi" w:hAnsi="Arial" w:cs="Arial"/>
          <w:b/>
          <w:bCs/>
          <w:sz w:val="20"/>
          <w:szCs w:val="20"/>
          <w:lang w:eastAsia="en-US"/>
        </w:rPr>
      </w:pPr>
    </w:p>
    <w:p w:rsidR="00765B5D" w:rsidRPr="009C2A09" w:rsidRDefault="003D71D7" w:rsidP="00567BDB">
      <w:pPr>
        <w:autoSpaceDE w:val="0"/>
        <w:autoSpaceDN w:val="0"/>
        <w:adjustRightInd w:val="0"/>
        <w:ind w:right="49"/>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I</w:t>
      </w:r>
      <w:r w:rsidR="009324C9">
        <w:rPr>
          <w:rFonts w:ascii="Arial" w:eastAsiaTheme="minorHAnsi" w:hAnsi="Arial" w:cs="Arial"/>
          <w:b/>
          <w:bCs/>
          <w:sz w:val="20"/>
          <w:szCs w:val="20"/>
          <w:lang w:eastAsia="en-US"/>
        </w:rPr>
        <w:t>X</w:t>
      </w:r>
      <w:r>
        <w:rPr>
          <w:rFonts w:ascii="Arial" w:eastAsiaTheme="minorHAnsi" w:hAnsi="Arial" w:cs="Arial"/>
          <w:b/>
          <w:bCs/>
          <w:sz w:val="20"/>
          <w:szCs w:val="20"/>
          <w:lang w:eastAsia="en-US"/>
        </w:rPr>
        <w:t xml:space="preserve">.- </w:t>
      </w:r>
      <w:r w:rsidR="00765B5D" w:rsidRPr="009C2A09">
        <w:rPr>
          <w:rFonts w:ascii="Arial" w:eastAsiaTheme="minorHAnsi" w:hAnsi="Arial" w:cs="Arial"/>
          <w:b/>
          <w:bCs/>
          <w:sz w:val="20"/>
          <w:szCs w:val="20"/>
          <w:lang w:eastAsia="en-US"/>
        </w:rPr>
        <w:t xml:space="preserve">ANALÍTICO DE PLAZAS Y CAPITULOS DE GASTO </w:t>
      </w:r>
    </w:p>
    <w:p w:rsidR="00765B5D" w:rsidRPr="009C2A09" w:rsidRDefault="00765B5D"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INCLUIDOS EN EL PRESUPUESTO DE EGRESOS 2017</w:t>
      </w:r>
    </w:p>
    <w:p w:rsidR="00765B5D" w:rsidRPr="009C2A09" w:rsidRDefault="00765B5D"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(CIFRAS EN PESOS)</w:t>
      </w:r>
    </w:p>
    <w:p w:rsidR="000F3719" w:rsidRPr="009C2A09" w:rsidRDefault="0059613A" w:rsidP="00567BDB">
      <w:pPr>
        <w:autoSpaceDE w:val="0"/>
        <w:autoSpaceDN w:val="0"/>
        <w:adjustRightInd w:val="0"/>
        <w:ind w:right="49"/>
        <w:jc w:val="center"/>
        <w:rPr>
          <w:rFonts w:ascii="Arial" w:eastAsiaTheme="minorHAnsi" w:hAnsi="Arial" w:cs="Arial"/>
          <w:b/>
          <w:bCs/>
          <w:noProof/>
          <w:sz w:val="20"/>
          <w:szCs w:val="20"/>
          <w:lang w:val="es-MX" w:eastAsia="es-MX"/>
        </w:rPr>
      </w:pPr>
      <w:r w:rsidRPr="009C2A09">
        <w:rPr>
          <w:rFonts w:ascii="Arial" w:eastAsiaTheme="minorHAnsi" w:hAnsi="Arial" w:cs="Arial"/>
          <w:b/>
          <w:bCs/>
          <w:noProof/>
          <w:sz w:val="20"/>
          <w:szCs w:val="20"/>
          <w:lang w:val="es-MX" w:eastAsia="es-MX"/>
        </w:rPr>
        <w:drawing>
          <wp:anchor distT="0" distB="0" distL="114300" distR="114300" simplePos="0" relativeHeight="251679744" behindDoc="0" locked="0" layoutInCell="1" allowOverlap="1">
            <wp:simplePos x="0" y="0"/>
            <wp:positionH relativeFrom="column">
              <wp:posOffset>-375285</wp:posOffset>
            </wp:positionH>
            <wp:positionV relativeFrom="paragraph">
              <wp:posOffset>168275</wp:posOffset>
            </wp:positionV>
            <wp:extent cx="6305550" cy="7372350"/>
            <wp:effectExtent l="19050" t="0" r="0" b="0"/>
            <wp:wrapSquare wrapText="bothSides"/>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6305550" cy="7372350"/>
                    </a:xfrm>
                    <a:prstGeom prst="rect">
                      <a:avLst/>
                    </a:prstGeom>
                    <a:noFill/>
                    <a:ln w="9525">
                      <a:noFill/>
                      <a:miter lim="800000"/>
                      <a:headEnd/>
                      <a:tailEnd/>
                    </a:ln>
                  </pic:spPr>
                </pic:pic>
              </a:graphicData>
            </a:graphic>
          </wp:anchor>
        </w:drawing>
      </w:r>
    </w:p>
    <w:p w:rsidR="0059613A" w:rsidRPr="009C2A09" w:rsidRDefault="0059613A" w:rsidP="00567BDB">
      <w:pPr>
        <w:autoSpaceDE w:val="0"/>
        <w:autoSpaceDN w:val="0"/>
        <w:adjustRightInd w:val="0"/>
        <w:ind w:right="49"/>
        <w:jc w:val="center"/>
        <w:rPr>
          <w:rFonts w:ascii="Arial" w:eastAsiaTheme="minorHAnsi" w:hAnsi="Arial" w:cs="Arial"/>
          <w:b/>
          <w:bCs/>
          <w:sz w:val="20"/>
          <w:szCs w:val="20"/>
          <w:lang w:val="es-MX" w:eastAsia="en-US"/>
        </w:rPr>
      </w:pPr>
    </w:p>
    <w:p w:rsidR="000F3719" w:rsidRPr="009C2A09" w:rsidRDefault="00710549" w:rsidP="00567BDB">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eastAsiaTheme="minorHAnsi" w:hAnsi="Arial" w:cs="Arial"/>
          <w:noProof/>
          <w:sz w:val="20"/>
          <w:szCs w:val="20"/>
          <w:lang w:val="es-MX" w:eastAsia="es-MX"/>
        </w:rPr>
        <w:drawing>
          <wp:anchor distT="0" distB="0" distL="114300" distR="114300" simplePos="0" relativeHeight="251680768" behindDoc="0" locked="0" layoutInCell="1" allowOverlap="1">
            <wp:simplePos x="0" y="0"/>
            <wp:positionH relativeFrom="column">
              <wp:posOffset>-346710</wp:posOffset>
            </wp:positionH>
            <wp:positionV relativeFrom="paragraph">
              <wp:posOffset>-90805</wp:posOffset>
            </wp:positionV>
            <wp:extent cx="6259830" cy="7915275"/>
            <wp:effectExtent l="19050" t="0" r="7620" b="0"/>
            <wp:wrapSquare wrapText="bothSides"/>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6259830" cy="7915275"/>
                    </a:xfrm>
                    <a:prstGeom prst="rect">
                      <a:avLst/>
                    </a:prstGeom>
                    <a:noFill/>
                    <a:ln w="9525">
                      <a:noFill/>
                      <a:miter lim="800000"/>
                      <a:headEnd/>
                      <a:tailEnd/>
                    </a:ln>
                  </pic:spPr>
                </pic:pic>
              </a:graphicData>
            </a:graphic>
          </wp:anchor>
        </w:drawing>
      </w:r>
    </w:p>
    <w:p w:rsidR="007A5A6D" w:rsidRPr="009C2A09" w:rsidRDefault="00AD7302" w:rsidP="00567BDB">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eastAsiaTheme="minorHAnsi" w:hAnsi="Arial" w:cs="Arial"/>
          <w:b/>
          <w:bCs/>
          <w:noProof/>
          <w:sz w:val="20"/>
          <w:szCs w:val="20"/>
          <w:lang w:val="es-MX" w:eastAsia="es-MX"/>
        </w:rPr>
        <w:lastRenderedPageBreak/>
        <w:drawing>
          <wp:anchor distT="0" distB="0" distL="114300" distR="114300" simplePos="0" relativeHeight="251681792" behindDoc="0" locked="0" layoutInCell="1" allowOverlap="1" wp14:anchorId="4FB5EDB5" wp14:editId="116D227B">
            <wp:simplePos x="0" y="0"/>
            <wp:positionH relativeFrom="column">
              <wp:posOffset>-327660</wp:posOffset>
            </wp:positionH>
            <wp:positionV relativeFrom="paragraph">
              <wp:posOffset>97155</wp:posOffset>
            </wp:positionV>
            <wp:extent cx="6219825" cy="8258175"/>
            <wp:effectExtent l="19050" t="0" r="9525" b="0"/>
            <wp:wrapSquare wrapText="bothSides"/>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6219825" cy="8258175"/>
                    </a:xfrm>
                    <a:prstGeom prst="rect">
                      <a:avLst/>
                    </a:prstGeom>
                    <a:noFill/>
                    <a:ln w="9525">
                      <a:noFill/>
                      <a:miter lim="800000"/>
                      <a:headEnd/>
                      <a:tailEnd/>
                    </a:ln>
                  </pic:spPr>
                </pic:pic>
              </a:graphicData>
            </a:graphic>
          </wp:anchor>
        </w:drawing>
      </w:r>
    </w:p>
    <w:p w:rsidR="007A5A6D" w:rsidRPr="009C2A09" w:rsidRDefault="00AD7302" w:rsidP="00AD7302">
      <w:pPr>
        <w:autoSpaceDE w:val="0"/>
        <w:autoSpaceDN w:val="0"/>
        <w:adjustRightInd w:val="0"/>
        <w:ind w:right="49"/>
        <w:rPr>
          <w:rFonts w:ascii="Arial" w:eastAsiaTheme="minorHAnsi" w:hAnsi="Arial" w:cs="Arial"/>
          <w:b/>
          <w:bCs/>
          <w:sz w:val="20"/>
          <w:szCs w:val="20"/>
          <w:lang w:val="es-MX" w:eastAsia="en-US"/>
        </w:rPr>
      </w:pPr>
      <w:r w:rsidRPr="009C2A09">
        <w:rPr>
          <w:rFonts w:ascii="Arial" w:eastAsiaTheme="minorHAnsi" w:hAnsi="Arial" w:cs="Arial"/>
          <w:b/>
          <w:bCs/>
          <w:noProof/>
          <w:sz w:val="20"/>
          <w:szCs w:val="20"/>
          <w:lang w:val="es-MX" w:eastAsia="es-MX"/>
        </w:rPr>
        <w:lastRenderedPageBreak/>
        <w:drawing>
          <wp:anchor distT="0" distB="0" distL="114300" distR="114300" simplePos="0" relativeHeight="251682816" behindDoc="0" locked="0" layoutInCell="1" allowOverlap="1" wp14:anchorId="3AF7C91F" wp14:editId="4EEB709E">
            <wp:simplePos x="0" y="0"/>
            <wp:positionH relativeFrom="column">
              <wp:posOffset>-441960</wp:posOffset>
            </wp:positionH>
            <wp:positionV relativeFrom="paragraph">
              <wp:posOffset>0</wp:posOffset>
            </wp:positionV>
            <wp:extent cx="6305550" cy="8667750"/>
            <wp:effectExtent l="19050" t="0" r="0" b="0"/>
            <wp:wrapSquare wrapText="bothSides"/>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6305550" cy="8667750"/>
                    </a:xfrm>
                    <a:prstGeom prst="rect">
                      <a:avLst/>
                    </a:prstGeom>
                    <a:noFill/>
                    <a:ln w="9525">
                      <a:noFill/>
                      <a:miter lim="800000"/>
                      <a:headEnd/>
                      <a:tailEnd/>
                    </a:ln>
                  </pic:spPr>
                </pic:pic>
              </a:graphicData>
            </a:graphic>
          </wp:anchor>
        </w:drawing>
      </w:r>
    </w:p>
    <w:p w:rsidR="002D1D2A" w:rsidRPr="009C2A09" w:rsidRDefault="00AD7302" w:rsidP="00567BDB">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hAnsi="Arial" w:cs="Arial"/>
          <w:noProof/>
          <w:sz w:val="20"/>
          <w:szCs w:val="20"/>
          <w:lang w:val="es-MX" w:eastAsia="es-MX"/>
        </w:rPr>
        <w:lastRenderedPageBreak/>
        <w:drawing>
          <wp:anchor distT="0" distB="0" distL="114300" distR="114300" simplePos="0" relativeHeight="251683840" behindDoc="0" locked="0" layoutInCell="1" allowOverlap="1" wp14:anchorId="4142C59A" wp14:editId="39A38D65">
            <wp:simplePos x="0" y="0"/>
            <wp:positionH relativeFrom="column">
              <wp:posOffset>-289560</wp:posOffset>
            </wp:positionH>
            <wp:positionV relativeFrom="paragraph">
              <wp:posOffset>259080</wp:posOffset>
            </wp:positionV>
            <wp:extent cx="6167755" cy="8096250"/>
            <wp:effectExtent l="19050" t="0" r="4445" b="0"/>
            <wp:wrapSquare wrapText="bothSides"/>
            <wp:docPr id="2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6167755" cy="8096250"/>
                    </a:xfrm>
                    <a:prstGeom prst="rect">
                      <a:avLst/>
                    </a:prstGeom>
                    <a:noFill/>
                    <a:ln w="9525">
                      <a:noFill/>
                      <a:miter lim="800000"/>
                      <a:headEnd/>
                      <a:tailEnd/>
                    </a:ln>
                  </pic:spPr>
                </pic:pic>
              </a:graphicData>
            </a:graphic>
          </wp:anchor>
        </w:drawing>
      </w:r>
    </w:p>
    <w:p w:rsidR="007A5A6D" w:rsidRPr="009C2A09" w:rsidRDefault="007A5A6D" w:rsidP="00567BDB">
      <w:pPr>
        <w:autoSpaceDE w:val="0"/>
        <w:autoSpaceDN w:val="0"/>
        <w:adjustRightInd w:val="0"/>
        <w:ind w:right="49"/>
        <w:jc w:val="center"/>
        <w:rPr>
          <w:rFonts w:ascii="Arial" w:eastAsiaTheme="minorHAnsi" w:hAnsi="Arial" w:cs="Arial"/>
          <w:b/>
          <w:bCs/>
          <w:sz w:val="20"/>
          <w:szCs w:val="20"/>
          <w:lang w:val="es-MX" w:eastAsia="en-US"/>
        </w:rPr>
      </w:pPr>
    </w:p>
    <w:p w:rsidR="006125E0" w:rsidRPr="009C2A09" w:rsidRDefault="006125E0" w:rsidP="00567BDB">
      <w:pPr>
        <w:ind w:right="49"/>
        <w:jc w:val="center"/>
        <w:rPr>
          <w:rFonts w:ascii="Arial" w:hAnsi="Arial" w:cs="Arial"/>
          <w:sz w:val="20"/>
          <w:szCs w:val="20"/>
        </w:rPr>
      </w:pPr>
    </w:p>
    <w:p w:rsidR="0086169A" w:rsidRPr="009C2A09" w:rsidRDefault="00ED1DD9" w:rsidP="00567BDB">
      <w:pPr>
        <w:ind w:right="49"/>
        <w:jc w:val="center"/>
        <w:rPr>
          <w:rFonts w:ascii="Arial" w:hAnsi="Arial" w:cs="Arial"/>
          <w:sz w:val="20"/>
          <w:szCs w:val="20"/>
        </w:rPr>
      </w:pPr>
      <w:r>
        <w:rPr>
          <w:rFonts w:ascii="Arial" w:hAnsi="Arial" w:cs="Arial"/>
          <w:noProof/>
          <w:sz w:val="20"/>
          <w:szCs w:val="20"/>
          <w:lang w:val="es-MX" w:eastAsia="es-MX"/>
        </w:rPr>
        <w:drawing>
          <wp:anchor distT="0" distB="0" distL="114300" distR="114300" simplePos="0" relativeHeight="251702272" behindDoc="0" locked="0" layoutInCell="1" allowOverlap="1">
            <wp:simplePos x="0" y="0"/>
            <wp:positionH relativeFrom="column">
              <wp:posOffset>-353695</wp:posOffset>
            </wp:positionH>
            <wp:positionV relativeFrom="paragraph">
              <wp:posOffset>260985</wp:posOffset>
            </wp:positionV>
            <wp:extent cx="6181090" cy="765683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6181090" cy="7656830"/>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0F3719" w:rsidRPr="009C2A09" w:rsidRDefault="00AD7302"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85888" behindDoc="0" locked="0" layoutInCell="1" allowOverlap="1" wp14:anchorId="3C6C8279" wp14:editId="29D6368C">
            <wp:simplePos x="0" y="0"/>
            <wp:positionH relativeFrom="column">
              <wp:posOffset>-565785</wp:posOffset>
            </wp:positionH>
            <wp:positionV relativeFrom="paragraph">
              <wp:posOffset>192405</wp:posOffset>
            </wp:positionV>
            <wp:extent cx="6172200" cy="8162925"/>
            <wp:effectExtent l="19050" t="0" r="0" b="0"/>
            <wp:wrapSquare wrapText="bothSides"/>
            <wp:docPr id="3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6172200" cy="8162925"/>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86169A" w:rsidRPr="009C2A09" w:rsidRDefault="00710549" w:rsidP="00567BDB">
      <w:pPr>
        <w:ind w:right="49"/>
        <w:jc w:val="center"/>
        <w:rPr>
          <w:rFonts w:ascii="Arial" w:hAnsi="Arial" w:cs="Arial"/>
          <w:sz w:val="20"/>
          <w:szCs w:val="20"/>
        </w:rPr>
      </w:pPr>
      <w:r w:rsidRPr="009C2A09">
        <w:rPr>
          <w:rFonts w:ascii="Arial" w:hAnsi="Arial" w:cs="Arial"/>
          <w:noProof/>
          <w:sz w:val="20"/>
          <w:szCs w:val="20"/>
          <w:lang w:val="es-MX" w:eastAsia="es-MX"/>
        </w:rPr>
        <w:drawing>
          <wp:anchor distT="0" distB="0" distL="114300" distR="114300" simplePos="0" relativeHeight="251686912" behindDoc="0" locked="0" layoutInCell="1" allowOverlap="1">
            <wp:simplePos x="0" y="0"/>
            <wp:positionH relativeFrom="column">
              <wp:posOffset>-384810</wp:posOffset>
            </wp:positionH>
            <wp:positionV relativeFrom="paragraph">
              <wp:posOffset>147955</wp:posOffset>
            </wp:positionV>
            <wp:extent cx="6229350" cy="8001000"/>
            <wp:effectExtent l="19050" t="0" r="0" b="0"/>
            <wp:wrapSquare wrapText="bothSides"/>
            <wp:docPr id="4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6229350" cy="8001000"/>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86169A" w:rsidRPr="009C2A09" w:rsidRDefault="00167B6C" w:rsidP="00567BDB">
      <w:pPr>
        <w:ind w:right="49"/>
        <w:jc w:val="center"/>
        <w:rPr>
          <w:rFonts w:ascii="Arial" w:hAnsi="Arial" w:cs="Arial"/>
          <w:sz w:val="20"/>
          <w:szCs w:val="20"/>
        </w:rPr>
      </w:pPr>
      <w:r w:rsidRPr="009C2A09">
        <w:rPr>
          <w:rFonts w:ascii="Arial" w:hAnsi="Arial" w:cs="Arial"/>
          <w:noProof/>
          <w:sz w:val="20"/>
          <w:szCs w:val="20"/>
          <w:lang w:val="es-MX" w:eastAsia="es-MX"/>
        </w:rPr>
        <w:drawing>
          <wp:anchor distT="0" distB="0" distL="114300" distR="114300" simplePos="0" relativeHeight="251687936" behindDoc="0" locked="0" layoutInCell="1" allowOverlap="1">
            <wp:simplePos x="0" y="0"/>
            <wp:positionH relativeFrom="column">
              <wp:posOffset>-451485</wp:posOffset>
            </wp:positionH>
            <wp:positionV relativeFrom="paragraph">
              <wp:posOffset>262255</wp:posOffset>
            </wp:positionV>
            <wp:extent cx="6372225" cy="7667625"/>
            <wp:effectExtent l="19050" t="0" r="9525" b="0"/>
            <wp:wrapSquare wrapText="bothSides"/>
            <wp:docPr id="4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6372225" cy="7667625"/>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86169A" w:rsidRPr="009C2A09" w:rsidRDefault="0086169A" w:rsidP="00567BDB">
      <w:pPr>
        <w:ind w:right="49"/>
        <w:jc w:val="center"/>
        <w:rPr>
          <w:rFonts w:ascii="Arial" w:hAnsi="Arial" w:cs="Arial"/>
          <w:sz w:val="20"/>
          <w:szCs w:val="20"/>
        </w:rPr>
      </w:pPr>
    </w:p>
    <w:p w:rsidR="0086169A" w:rsidRPr="009C2A09" w:rsidRDefault="00181071" w:rsidP="00567BDB">
      <w:pPr>
        <w:ind w:right="49"/>
        <w:jc w:val="center"/>
        <w:rPr>
          <w:rFonts w:ascii="Arial" w:hAnsi="Arial" w:cs="Arial"/>
          <w:sz w:val="20"/>
          <w:szCs w:val="20"/>
        </w:rPr>
      </w:pPr>
      <w:r w:rsidRPr="009C2A09">
        <w:rPr>
          <w:rFonts w:ascii="Arial" w:hAnsi="Arial" w:cs="Arial"/>
          <w:noProof/>
          <w:sz w:val="20"/>
          <w:szCs w:val="20"/>
          <w:lang w:val="es-MX" w:eastAsia="es-MX"/>
        </w:rPr>
        <w:drawing>
          <wp:anchor distT="0" distB="0" distL="114300" distR="114300" simplePos="0" relativeHeight="251688960" behindDoc="0" locked="0" layoutInCell="1" allowOverlap="1">
            <wp:simplePos x="0" y="0"/>
            <wp:positionH relativeFrom="column">
              <wp:posOffset>-384810</wp:posOffset>
            </wp:positionH>
            <wp:positionV relativeFrom="paragraph">
              <wp:posOffset>147955</wp:posOffset>
            </wp:positionV>
            <wp:extent cx="6410325" cy="8029575"/>
            <wp:effectExtent l="19050" t="0" r="9525" b="0"/>
            <wp:wrapSquare wrapText="bothSides"/>
            <wp:docPr id="4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6410325" cy="8029575"/>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86169A" w:rsidRPr="009C2A09" w:rsidRDefault="00181071" w:rsidP="00567BDB">
      <w:pPr>
        <w:ind w:right="49"/>
        <w:jc w:val="center"/>
        <w:rPr>
          <w:rFonts w:ascii="Arial" w:hAnsi="Arial" w:cs="Arial"/>
          <w:sz w:val="20"/>
          <w:szCs w:val="20"/>
        </w:rPr>
      </w:pPr>
      <w:r w:rsidRPr="009C2A09">
        <w:rPr>
          <w:rFonts w:ascii="Arial" w:hAnsi="Arial" w:cs="Arial"/>
          <w:noProof/>
          <w:sz w:val="20"/>
          <w:szCs w:val="20"/>
          <w:lang w:val="es-MX" w:eastAsia="es-MX"/>
        </w:rPr>
        <w:drawing>
          <wp:anchor distT="0" distB="0" distL="114300" distR="114300" simplePos="0" relativeHeight="251689984" behindDoc="0" locked="0" layoutInCell="1" allowOverlap="1">
            <wp:simplePos x="0" y="0"/>
            <wp:positionH relativeFrom="column">
              <wp:posOffset>-337185</wp:posOffset>
            </wp:positionH>
            <wp:positionV relativeFrom="paragraph">
              <wp:posOffset>147955</wp:posOffset>
            </wp:positionV>
            <wp:extent cx="6143625" cy="8039100"/>
            <wp:effectExtent l="19050" t="0" r="9525" b="0"/>
            <wp:wrapSquare wrapText="bothSides"/>
            <wp:docPr id="4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6143625" cy="8039100"/>
                    </a:xfrm>
                    <a:prstGeom prst="rect">
                      <a:avLst/>
                    </a:prstGeom>
                    <a:noFill/>
                    <a:ln w="9525">
                      <a:noFill/>
                      <a:miter lim="800000"/>
                      <a:headEnd/>
                      <a:tailEnd/>
                    </a:ln>
                  </pic:spPr>
                </pic:pic>
              </a:graphicData>
            </a:graphic>
          </wp:anchor>
        </w:drawing>
      </w:r>
    </w:p>
    <w:p w:rsidR="0086169A" w:rsidRPr="009C2A09" w:rsidRDefault="00AD7302"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91008" behindDoc="0" locked="0" layoutInCell="1" allowOverlap="1" wp14:anchorId="5E91AB02" wp14:editId="155A44D2">
            <wp:simplePos x="0" y="0"/>
            <wp:positionH relativeFrom="column">
              <wp:posOffset>-327660</wp:posOffset>
            </wp:positionH>
            <wp:positionV relativeFrom="paragraph">
              <wp:posOffset>144780</wp:posOffset>
            </wp:positionV>
            <wp:extent cx="6210300" cy="8210550"/>
            <wp:effectExtent l="19050" t="0" r="0" b="0"/>
            <wp:wrapSquare wrapText="bothSides"/>
            <wp:docPr id="4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6210300" cy="8210550"/>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86169A" w:rsidRPr="009C2A09" w:rsidRDefault="00ED1DD9" w:rsidP="00567BDB">
      <w:pPr>
        <w:ind w:right="49"/>
        <w:jc w:val="center"/>
        <w:rPr>
          <w:rFonts w:ascii="Arial" w:hAnsi="Arial" w:cs="Arial"/>
          <w:sz w:val="20"/>
          <w:szCs w:val="20"/>
        </w:rPr>
      </w:pPr>
      <w:r w:rsidRPr="00ED1DD9">
        <w:rPr>
          <w:rFonts w:ascii="Arial" w:hAnsi="Arial" w:cs="Arial"/>
          <w:noProof/>
          <w:sz w:val="20"/>
          <w:szCs w:val="20"/>
          <w:lang w:val="es-MX" w:eastAsia="es-MX"/>
        </w:rPr>
        <w:drawing>
          <wp:anchor distT="0" distB="0" distL="114300" distR="114300" simplePos="0" relativeHeight="251704320" behindDoc="0" locked="0" layoutInCell="1" allowOverlap="1">
            <wp:simplePos x="0" y="0"/>
            <wp:positionH relativeFrom="column">
              <wp:posOffset>-343535</wp:posOffset>
            </wp:positionH>
            <wp:positionV relativeFrom="paragraph">
              <wp:posOffset>1905</wp:posOffset>
            </wp:positionV>
            <wp:extent cx="6140450" cy="77406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6140450" cy="7740650"/>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090E4F" w:rsidRPr="009C2A09" w:rsidRDefault="00090E4F" w:rsidP="00567BDB">
      <w:pPr>
        <w:ind w:right="49"/>
        <w:jc w:val="center"/>
        <w:rPr>
          <w:rFonts w:ascii="Arial" w:hAnsi="Arial" w:cs="Arial"/>
          <w:sz w:val="20"/>
          <w:szCs w:val="20"/>
        </w:rPr>
      </w:pPr>
    </w:p>
    <w:p w:rsidR="00090E4F" w:rsidRPr="009C2A09" w:rsidRDefault="00181071"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93056" behindDoc="0" locked="0" layoutInCell="1" allowOverlap="1">
            <wp:simplePos x="0" y="0"/>
            <wp:positionH relativeFrom="column">
              <wp:posOffset>-356235</wp:posOffset>
            </wp:positionH>
            <wp:positionV relativeFrom="paragraph">
              <wp:posOffset>-52070</wp:posOffset>
            </wp:positionV>
            <wp:extent cx="6267450" cy="8258175"/>
            <wp:effectExtent l="19050" t="0" r="0" b="0"/>
            <wp:wrapSquare wrapText="bothSides"/>
            <wp:docPr id="5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6267450" cy="8258175"/>
                    </a:xfrm>
                    <a:prstGeom prst="rect">
                      <a:avLst/>
                    </a:prstGeom>
                    <a:noFill/>
                    <a:ln w="9525">
                      <a:noFill/>
                      <a:miter lim="800000"/>
                      <a:headEnd/>
                      <a:tailEnd/>
                    </a:ln>
                  </pic:spPr>
                </pic:pic>
              </a:graphicData>
            </a:graphic>
          </wp:anchor>
        </w:drawing>
      </w:r>
    </w:p>
    <w:p w:rsidR="00090E4F" w:rsidRPr="009C2A09" w:rsidRDefault="00181071"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94080" behindDoc="0" locked="0" layoutInCell="1" allowOverlap="1">
            <wp:simplePos x="0" y="0"/>
            <wp:positionH relativeFrom="column">
              <wp:posOffset>-356235</wp:posOffset>
            </wp:positionH>
            <wp:positionV relativeFrom="paragraph">
              <wp:posOffset>147955</wp:posOffset>
            </wp:positionV>
            <wp:extent cx="6286500" cy="7858125"/>
            <wp:effectExtent l="19050" t="0" r="0" b="0"/>
            <wp:wrapSquare wrapText="bothSides"/>
            <wp:docPr id="55"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srcRect/>
                    <a:stretch>
                      <a:fillRect/>
                    </a:stretch>
                  </pic:blipFill>
                  <pic:spPr bwMode="auto">
                    <a:xfrm>
                      <a:off x="0" y="0"/>
                      <a:ext cx="6286500" cy="7858125"/>
                    </a:xfrm>
                    <a:prstGeom prst="rect">
                      <a:avLst/>
                    </a:prstGeom>
                    <a:noFill/>
                    <a:ln w="9525">
                      <a:noFill/>
                      <a:miter lim="800000"/>
                      <a:headEnd/>
                      <a:tailEnd/>
                    </a:ln>
                  </pic:spPr>
                </pic:pic>
              </a:graphicData>
            </a:graphic>
          </wp:anchor>
        </w:drawing>
      </w:r>
    </w:p>
    <w:p w:rsidR="00090E4F" w:rsidRPr="009C2A09" w:rsidRDefault="00090E4F" w:rsidP="00567BDB">
      <w:pPr>
        <w:ind w:right="49"/>
        <w:jc w:val="center"/>
        <w:rPr>
          <w:rFonts w:ascii="Arial" w:hAnsi="Arial" w:cs="Arial"/>
          <w:sz w:val="20"/>
          <w:szCs w:val="20"/>
        </w:rPr>
      </w:pPr>
    </w:p>
    <w:p w:rsidR="00090E4F" w:rsidRPr="009C2A09" w:rsidRDefault="00090E4F" w:rsidP="00567BDB">
      <w:pPr>
        <w:ind w:right="49"/>
        <w:jc w:val="center"/>
        <w:rPr>
          <w:rFonts w:ascii="Arial" w:hAnsi="Arial" w:cs="Arial"/>
          <w:sz w:val="20"/>
          <w:szCs w:val="20"/>
        </w:rPr>
      </w:pPr>
    </w:p>
    <w:p w:rsidR="00090E4F" w:rsidRPr="009C2A09" w:rsidRDefault="009E6B1B" w:rsidP="00567BDB">
      <w:pPr>
        <w:ind w:right="49"/>
        <w:jc w:val="center"/>
        <w:rPr>
          <w:rFonts w:ascii="Arial" w:hAnsi="Arial" w:cs="Arial"/>
          <w:sz w:val="20"/>
          <w:szCs w:val="20"/>
        </w:rPr>
      </w:pPr>
      <w:r>
        <w:rPr>
          <w:rFonts w:ascii="Arial" w:hAnsi="Arial" w:cs="Arial"/>
          <w:noProof/>
          <w:sz w:val="20"/>
          <w:szCs w:val="20"/>
          <w:lang w:val="es-MX" w:eastAsia="es-MX"/>
        </w:rPr>
        <w:lastRenderedPageBreak/>
        <w:drawing>
          <wp:anchor distT="0" distB="0" distL="114300" distR="114300" simplePos="0" relativeHeight="251700224" behindDoc="0" locked="0" layoutInCell="1" allowOverlap="1">
            <wp:simplePos x="0" y="0"/>
            <wp:positionH relativeFrom="column">
              <wp:posOffset>-318135</wp:posOffset>
            </wp:positionH>
            <wp:positionV relativeFrom="paragraph">
              <wp:posOffset>-99695</wp:posOffset>
            </wp:positionV>
            <wp:extent cx="6257925" cy="395287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6257925" cy="3952875"/>
                    </a:xfrm>
                    <a:prstGeom prst="rect">
                      <a:avLst/>
                    </a:prstGeom>
                    <a:noFill/>
                    <a:ln w="9525">
                      <a:noFill/>
                      <a:miter lim="800000"/>
                      <a:headEnd/>
                      <a:tailEnd/>
                    </a:ln>
                  </pic:spPr>
                </pic:pic>
              </a:graphicData>
            </a:graphic>
          </wp:anchor>
        </w:drawing>
      </w:r>
    </w:p>
    <w:p w:rsidR="00090E4F" w:rsidRPr="009C2A09" w:rsidRDefault="00090E4F" w:rsidP="00567BDB">
      <w:pPr>
        <w:ind w:right="49"/>
        <w:jc w:val="center"/>
        <w:rPr>
          <w:rFonts w:ascii="Arial" w:hAnsi="Arial" w:cs="Arial"/>
          <w:sz w:val="20"/>
          <w:szCs w:val="20"/>
        </w:rPr>
      </w:pPr>
    </w:p>
    <w:p w:rsidR="00090E4F" w:rsidRPr="009C2A09" w:rsidRDefault="00090E4F" w:rsidP="00567BDB">
      <w:pPr>
        <w:ind w:right="49"/>
        <w:jc w:val="center"/>
        <w:rPr>
          <w:rFonts w:ascii="Arial" w:hAnsi="Arial" w:cs="Arial"/>
          <w:sz w:val="20"/>
          <w:szCs w:val="20"/>
        </w:rPr>
      </w:pPr>
    </w:p>
    <w:p w:rsidR="00181071" w:rsidRPr="009C2A09" w:rsidRDefault="00181071" w:rsidP="00426AAE">
      <w:pPr>
        <w:ind w:right="49"/>
        <w:rPr>
          <w:rFonts w:ascii="Arial" w:hAnsi="Arial" w:cs="Arial"/>
          <w:sz w:val="20"/>
          <w:szCs w:val="20"/>
        </w:rPr>
      </w:pPr>
    </w:p>
    <w:p w:rsidR="00090E4F" w:rsidRPr="009C2A09" w:rsidRDefault="00090E4F" w:rsidP="00567BDB">
      <w:pPr>
        <w:ind w:right="49"/>
        <w:jc w:val="center"/>
        <w:rPr>
          <w:rFonts w:ascii="Arial" w:hAnsi="Arial" w:cs="Arial"/>
          <w:sz w:val="20"/>
          <w:szCs w:val="20"/>
        </w:rPr>
      </w:pPr>
    </w:p>
    <w:p w:rsidR="002B317E" w:rsidRPr="009C2A09" w:rsidRDefault="00137A02" w:rsidP="00567BDB">
      <w:pPr>
        <w:ind w:right="49"/>
        <w:jc w:val="center"/>
        <w:rPr>
          <w:rFonts w:ascii="Arial" w:eastAsiaTheme="minorHAnsi" w:hAnsi="Arial" w:cs="Arial"/>
          <w:b/>
          <w:bCs/>
          <w:sz w:val="20"/>
          <w:szCs w:val="20"/>
          <w:lang w:val="es-MX" w:eastAsia="en-US"/>
        </w:rPr>
      </w:pPr>
      <w:r>
        <w:rPr>
          <w:rFonts w:ascii="Arial" w:eastAsiaTheme="minorHAnsi" w:hAnsi="Arial" w:cs="Arial"/>
          <w:b/>
          <w:bCs/>
          <w:sz w:val="20"/>
          <w:szCs w:val="20"/>
          <w:lang w:val="es-MX" w:eastAsia="en-US"/>
        </w:rPr>
        <w:t xml:space="preserve">X.- </w:t>
      </w:r>
      <w:r w:rsidR="00D26D46" w:rsidRPr="009C2A09">
        <w:rPr>
          <w:rFonts w:ascii="Arial" w:eastAsiaTheme="minorHAnsi" w:hAnsi="Arial" w:cs="Arial"/>
          <w:b/>
          <w:bCs/>
          <w:sz w:val="20"/>
          <w:szCs w:val="20"/>
          <w:lang w:val="es-MX" w:eastAsia="en-US"/>
        </w:rPr>
        <w:t>APORTACIONES FEDERALES RAMO 33 FONDO III Y FONDO IV</w:t>
      </w:r>
    </w:p>
    <w:p w:rsidR="000F3719" w:rsidRPr="009C2A09" w:rsidRDefault="000F3719" w:rsidP="00567BDB">
      <w:pPr>
        <w:ind w:right="49"/>
        <w:jc w:val="center"/>
        <w:rPr>
          <w:rFonts w:ascii="Arial" w:eastAsiaTheme="minorHAnsi" w:hAnsi="Arial" w:cs="Arial"/>
          <w:b/>
          <w:bCs/>
          <w:sz w:val="20"/>
          <w:szCs w:val="20"/>
          <w:lang w:val="es-MX" w:eastAsia="en-US"/>
        </w:rPr>
      </w:pPr>
    </w:p>
    <w:p w:rsidR="005B0884" w:rsidRPr="009C2A09" w:rsidRDefault="005B0884" w:rsidP="00567BDB">
      <w:pPr>
        <w:ind w:right="49"/>
        <w:jc w:val="center"/>
        <w:rPr>
          <w:rFonts w:ascii="Arial" w:eastAsiaTheme="minorHAnsi" w:hAnsi="Arial" w:cs="Arial"/>
          <w:b/>
          <w:bCs/>
          <w:sz w:val="20"/>
          <w:szCs w:val="20"/>
          <w:lang w:val="es-MX" w:eastAsia="en-US"/>
        </w:rPr>
      </w:pPr>
    </w:p>
    <w:p w:rsidR="00AA5E10" w:rsidRPr="009C2A09" w:rsidRDefault="00D26D46"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A)</w:t>
      </w:r>
      <w:r w:rsidR="00090E4F" w:rsidRPr="009C2A09">
        <w:rPr>
          <w:rFonts w:ascii="Arial" w:eastAsiaTheme="minorHAnsi" w:hAnsi="Arial" w:cs="Arial"/>
          <w:b/>
          <w:bCs/>
          <w:sz w:val="20"/>
          <w:szCs w:val="20"/>
          <w:lang w:val="es-MX" w:eastAsia="en-US"/>
        </w:rPr>
        <w:t xml:space="preserve"> </w:t>
      </w:r>
      <w:r w:rsidRPr="009C2A09">
        <w:rPr>
          <w:rFonts w:ascii="Arial" w:eastAsiaTheme="minorHAnsi" w:hAnsi="Arial" w:cs="Arial"/>
          <w:b/>
          <w:bCs/>
          <w:sz w:val="20"/>
          <w:szCs w:val="20"/>
          <w:lang w:val="es-MX" w:eastAsia="en-US"/>
        </w:rPr>
        <w:t xml:space="preserve">FONDO DE APORTACIONES PARA INFRAESTRUCTURA SOCIAL MUNICIPAL </w:t>
      </w:r>
    </w:p>
    <w:p w:rsidR="00AA5E10" w:rsidRDefault="00D26D46"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 xml:space="preserve">(CIFRAS EN </w:t>
      </w:r>
      <w:proofErr w:type="gramStart"/>
      <w:r w:rsidRPr="009C2A09">
        <w:rPr>
          <w:rFonts w:ascii="Arial" w:eastAsiaTheme="minorHAnsi" w:hAnsi="Arial" w:cs="Arial"/>
          <w:b/>
          <w:bCs/>
          <w:sz w:val="20"/>
          <w:szCs w:val="20"/>
          <w:lang w:val="es-MX" w:eastAsia="en-US"/>
        </w:rPr>
        <w:t>PESOS )</w:t>
      </w:r>
      <w:proofErr w:type="gramEnd"/>
    </w:p>
    <w:p w:rsidR="003172B3" w:rsidRDefault="003172B3" w:rsidP="00567BDB">
      <w:pPr>
        <w:ind w:right="49"/>
        <w:jc w:val="center"/>
        <w:rPr>
          <w:rFonts w:ascii="Arial" w:eastAsiaTheme="minorHAnsi" w:hAnsi="Arial" w:cs="Arial"/>
          <w:b/>
          <w:bCs/>
          <w:sz w:val="20"/>
          <w:szCs w:val="20"/>
          <w:lang w:val="es-MX" w:eastAsia="en-US"/>
        </w:rPr>
      </w:pPr>
    </w:p>
    <w:p w:rsidR="003172B3" w:rsidRPr="009C2A09" w:rsidRDefault="003172B3" w:rsidP="00567BDB">
      <w:pPr>
        <w:ind w:right="49"/>
        <w:jc w:val="center"/>
        <w:rPr>
          <w:rFonts w:ascii="Arial" w:eastAsiaTheme="minorHAnsi" w:hAnsi="Arial" w:cs="Arial"/>
          <w:b/>
          <w:bCs/>
          <w:sz w:val="20"/>
          <w:szCs w:val="20"/>
          <w:lang w:val="es-MX" w:eastAsia="en-US"/>
        </w:rPr>
      </w:pPr>
      <w:r w:rsidRPr="003172B3">
        <w:rPr>
          <w:rFonts w:eastAsiaTheme="minorHAnsi"/>
          <w:noProof/>
          <w:szCs w:val="20"/>
          <w:lang w:val="es-MX" w:eastAsia="es-MX"/>
        </w:rPr>
        <w:drawing>
          <wp:inline distT="0" distB="0" distL="0" distR="0">
            <wp:extent cx="5612130" cy="2599642"/>
            <wp:effectExtent l="19050" t="0" r="762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5612130" cy="2599642"/>
                    </a:xfrm>
                    <a:prstGeom prst="rect">
                      <a:avLst/>
                    </a:prstGeom>
                    <a:noFill/>
                    <a:ln w="9525">
                      <a:noFill/>
                      <a:miter lim="800000"/>
                      <a:headEnd/>
                      <a:tailEnd/>
                    </a:ln>
                  </pic:spPr>
                </pic:pic>
              </a:graphicData>
            </a:graphic>
          </wp:inline>
        </w:drawing>
      </w:r>
    </w:p>
    <w:p w:rsidR="00090E4F" w:rsidRPr="009C2A09" w:rsidRDefault="00090E4F" w:rsidP="00567BDB">
      <w:pPr>
        <w:ind w:right="49"/>
        <w:jc w:val="center"/>
        <w:rPr>
          <w:rFonts w:ascii="Arial" w:eastAsiaTheme="minorHAnsi" w:hAnsi="Arial" w:cs="Arial"/>
          <w:b/>
          <w:bCs/>
          <w:sz w:val="20"/>
          <w:szCs w:val="20"/>
          <w:lang w:val="es-MX" w:eastAsia="en-US"/>
        </w:rPr>
      </w:pPr>
    </w:p>
    <w:p w:rsidR="00AA5E10" w:rsidRPr="009C2A09" w:rsidRDefault="00AA5E10"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181071" w:rsidRPr="009C2A09" w:rsidRDefault="00181071"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D26D46" w:rsidRPr="009C2A09" w:rsidRDefault="00D26D46"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B)</w:t>
      </w:r>
      <w:r w:rsidR="00090E4F" w:rsidRPr="009C2A09">
        <w:rPr>
          <w:rFonts w:ascii="Arial" w:eastAsiaTheme="minorHAnsi" w:hAnsi="Arial" w:cs="Arial"/>
          <w:b/>
          <w:bCs/>
          <w:sz w:val="20"/>
          <w:szCs w:val="20"/>
          <w:lang w:val="es-MX" w:eastAsia="en-US"/>
        </w:rPr>
        <w:t xml:space="preserve"> </w:t>
      </w:r>
      <w:r w:rsidRPr="009C2A09">
        <w:rPr>
          <w:rFonts w:ascii="Arial" w:eastAsiaTheme="minorHAnsi" w:hAnsi="Arial" w:cs="Arial"/>
          <w:b/>
          <w:bCs/>
          <w:sz w:val="20"/>
          <w:szCs w:val="20"/>
          <w:lang w:val="es-MX" w:eastAsia="en-US"/>
        </w:rPr>
        <w:t xml:space="preserve">FONDO DE APORTACIONES PARA EL FORTALECIMIENTO DE LOS MUNICIPIOS </w:t>
      </w:r>
    </w:p>
    <w:p w:rsidR="00D26D46" w:rsidRPr="009C2A09" w:rsidRDefault="00AD7302" w:rsidP="00567BDB">
      <w:pPr>
        <w:ind w:right="49"/>
        <w:jc w:val="center"/>
        <w:rPr>
          <w:rFonts w:ascii="Arial" w:eastAsiaTheme="minorHAnsi" w:hAnsi="Arial" w:cs="Arial"/>
          <w:b/>
          <w:bCs/>
          <w:sz w:val="20"/>
          <w:szCs w:val="20"/>
          <w:lang w:val="es-MX" w:eastAsia="en-US"/>
        </w:rPr>
      </w:pPr>
      <w:r>
        <w:rPr>
          <w:rFonts w:ascii="Arial" w:eastAsiaTheme="minorHAnsi" w:hAnsi="Arial" w:cs="Arial"/>
          <w:b/>
          <w:bCs/>
          <w:sz w:val="20"/>
          <w:szCs w:val="20"/>
          <w:lang w:val="es-MX" w:eastAsia="en-US"/>
        </w:rPr>
        <w:t>(CIFRAS EN PESOS</w:t>
      </w:r>
      <w:bookmarkStart w:id="0" w:name="_GoBack"/>
      <w:bookmarkEnd w:id="0"/>
      <w:r w:rsidR="00D26D46" w:rsidRPr="009C2A09">
        <w:rPr>
          <w:rFonts w:ascii="Arial" w:eastAsiaTheme="minorHAnsi" w:hAnsi="Arial" w:cs="Arial"/>
          <w:b/>
          <w:bCs/>
          <w:sz w:val="20"/>
          <w:szCs w:val="20"/>
          <w:lang w:val="es-MX" w:eastAsia="en-US"/>
        </w:rPr>
        <w:t>)</w:t>
      </w:r>
    </w:p>
    <w:p w:rsidR="008E6902" w:rsidRPr="009C2A09" w:rsidRDefault="008E6902"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noProof/>
          <w:sz w:val="20"/>
          <w:szCs w:val="20"/>
          <w:lang w:val="es-MX" w:eastAsia="es-MX"/>
        </w:rPr>
        <w:drawing>
          <wp:inline distT="0" distB="0" distL="0" distR="0">
            <wp:extent cx="5612130" cy="1435261"/>
            <wp:effectExtent l="19050" t="0" r="7620" b="0"/>
            <wp:docPr id="4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5612130" cy="1435261"/>
                    </a:xfrm>
                    <a:prstGeom prst="rect">
                      <a:avLst/>
                    </a:prstGeom>
                    <a:noFill/>
                    <a:ln w="9525">
                      <a:noFill/>
                      <a:miter lim="800000"/>
                      <a:headEnd/>
                      <a:tailEnd/>
                    </a:ln>
                  </pic:spPr>
                </pic:pic>
              </a:graphicData>
            </a:graphic>
          </wp:inline>
        </w:drawing>
      </w:r>
    </w:p>
    <w:p w:rsidR="008C53A5" w:rsidRPr="009C2A09" w:rsidRDefault="008C53A5" w:rsidP="00567BDB">
      <w:pPr>
        <w:ind w:right="49"/>
        <w:jc w:val="center"/>
        <w:rPr>
          <w:rFonts w:ascii="Arial" w:eastAsiaTheme="minorHAnsi" w:hAnsi="Arial" w:cs="Arial"/>
          <w:b/>
          <w:bCs/>
          <w:sz w:val="20"/>
          <w:szCs w:val="20"/>
          <w:lang w:val="es-MX" w:eastAsia="en-US"/>
        </w:rPr>
      </w:pPr>
    </w:p>
    <w:p w:rsidR="008C53A5" w:rsidRPr="009C2A09" w:rsidRDefault="008C53A5" w:rsidP="00567BDB">
      <w:pPr>
        <w:ind w:right="49"/>
        <w:jc w:val="center"/>
        <w:rPr>
          <w:rFonts w:ascii="Arial" w:eastAsiaTheme="minorHAnsi" w:hAnsi="Arial" w:cs="Arial"/>
          <w:b/>
          <w:bCs/>
          <w:sz w:val="20"/>
          <w:szCs w:val="20"/>
          <w:lang w:val="es-MX" w:eastAsia="en-US"/>
        </w:rPr>
      </w:pPr>
    </w:p>
    <w:p w:rsidR="008C53A5" w:rsidRPr="009C2A09" w:rsidRDefault="008C53A5" w:rsidP="00567BDB">
      <w:pPr>
        <w:ind w:right="49"/>
        <w:jc w:val="center"/>
        <w:rPr>
          <w:rFonts w:ascii="Arial" w:eastAsiaTheme="minorHAnsi" w:hAnsi="Arial" w:cs="Arial"/>
          <w:b/>
          <w:bCs/>
          <w:sz w:val="20"/>
          <w:szCs w:val="20"/>
          <w:lang w:val="es-MX" w:eastAsia="en-US"/>
        </w:rPr>
      </w:pPr>
    </w:p>
    <w:sectPr w:rsidR="008C53A5" w:rsidRPr="009C2A09" w:rsidSect="00567BDB">
      <w:footerReference w:type="default" r:id="rId35"/>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5B" w:rsidRDefault="00D1315B" w:rsidP="004C163D">
      <w:r>
        <w:separator/>
      </w:r>
    </w:p>
  </w:endnote>
  <w:endnote w:type="continuationSeparator" w:id="0">
    <w:p w:rsidR="00D1315B" w:rsidRDefault="00D1315B" w:rsidP="004C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92267"/>
      <w:docPartObj>
        <w:docPartGallery w:val="Page Numbers (Bottom of Page)"/>
        <w:docPartUnique/>
      </w:docPartObj>
    </w:sdtPr>
    <w:sdtEndPr/>
    <w:sdtContent>
      <w:p w:rsidR="009C2A09" w:rsidRDefault="00D1315B">
        <w:pPr>
          <w:pStyle w:val="Piedepgina"/>
          <w:jc w:val="right"/>
        </w:pPr>
        <w:r>
          <w:fldChar w:fldCharType="begin"/>
        </w:r>
        <w:r>
          <w:instrText xml:space="preserve"> PAGE   \* MERGEFORMAT </w:instrText>
        </w:r>
        <w:r>
          <w:fldChar w:fldCharType="separate"/>
        </w:r>
        <w:r w:rsidR="00AD7302">
          <w:rPr>
            <w:noProof/>
          </w:rPr>
          <w:t>21</w:t>
        </w:r>
        <w:r>
          <w:rPr>
            <w:noProof/>
          </w:rPr>
          <w:fldChar w:fldCharType="end"/>
        </w:r>
      </w:p>
    </w:sdtContent>
  </w:sdt>
  <w:p w:rsidR="009C2A09" w:rsidRDefault="009C2A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5B" w:rsidRDefault="00D1315B" w:rsidP="004C163D">
      <w:r>
        <w:separator/>
      </w:r>
    </w:p>
  </w:footnote>
  <w:footnote w:type="continuationSeparator" w:id="0">
    <w:p w:rsidR="00D1315B" w:rsidRDefault="00D1315B" w:rsidP="004C1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1038"/>
    <w:multiLevelType w:val="hybridMultilevel"/>
    <w:tmpl w:val="1DA00B86"/>
    <w:lvl w:ilvl="0" w:tplc="18A25D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8D31CD"/>
    <w:multiLevelType w:val="hybridMultilevel"/>
    <w:tmpl w:val="7CFAEE3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3FC06BEE"/>
    <w:multiLevelType w:val="hybridMultilevel"/>
    <w:tmpl w:val="62408AAC"/>
    <w:lvl w:ilvl="0" w:tplc="BCE40DE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04"/>
    <w:rsid w:val="000008D3"/>
    <w:rsid w:val="00000E90"/>
    <w:rsid w:val="0000334F"/>
    <w:rsid w:val="00010B72"/>
    <w:rsid w:val="00012DDD"/>
    <w:rsid w:val="000144AC"/>
    <w:rsid w:val="0001480C"/>
    <w:rsid w:val="000203B9"/>
    <w:rsid w:val="00022CB5"/>
    <w:rsid w:val="00022F58"/>
    <w:rsid w:val="00027202"/>
    <w:rsid w:val="0003189E"/>
    <w:rsid w:val="00033D9E"/>
    <w:rsid w:val="000352DD"/>
    <w:rsid w:val="0004067D"/>
    <w:rsid w:val="0004157D"/>
    <w:rsid w:val="00043816"/>
    <w:rsid w:val="00044DD7"/>
    <w:rsid w:val="00046ECB"/>
    <w:rsid w:val="000513C5"/>
    <w:rsid w:val="00056806"/>
    <w:rsid w:val="00056E2A"/>
    <w:rsid w:val="000609A1"/>
    <w:rsid w:val="00060DC7"/>
    <w:rsid w:val="00061453"/>
    <w:rsid w:val="000627A2"/>
    <w:rsid w:val="00062AAA"/>
    <w:rsid w:val="00064C2E"/>
    <w:rsid w:val="00064E26"/>
    <w:rsid w:val="00070A14"/>
    <w:rsid w:val="000717E5"/>
    <w:rsid w:val="0007369C"/>
    <w:rsid w:val="00074788"/>
    <w:rsid w:val="00074D09"/>
    <w:rsid w:val="0007630F"/>
    <w:rsid w:val="00081F8C"/>
    <w:rsid w:val="00082A74"/>
    <w:rsid w:val="000835D1"/>
    <w:rsid w:val="00084146"/>
    <w:rsid w:val="00084728"/>
    <w:rsid w:val="00086B6C"/>
    <w:rsid w:val="00090E4F"/>
    <w:rsid w:val="000911A0"/>
    <w:rsid w:val="00097DBD"/>
    <w:rsid w:val="000A0E99"/>
    <w:rsid w:val="000A284C"/>
    <w:rsid w:val="000B07B6"/>
    <w:rsid w:val="000B676D"/>
    <w:rsid w:val="000B6DE1"/>
    <w:rsid w:val="000C1126"/>
    <w:rsid w:val="000C66B8"/>
    <w:rsid w:val="000D0C8C"/>
    <w:rsid w:val="000D1AE3"/>
    <w:rsid w:val="000D4BFE"/>
    <w:rsid w:val="000E10BE"/>
    <w:rsid w:val="000E2169"/>
    <w:rsid w:val="000E3E98"/>
    <w:rsid w:val="000E5DE2"/>
    <w:rsid w:val="000F1498"/>
    <w:rsid w:val="000F3719"/>
    <w:rsid w:val="000F49F4"/>
    <w:rsid w:val="000F6D58"/>
    <w:rsid w:val="00103A50"/>
    <w:rsid w:val="001050AC"/>
    <w:rsid w:val="00107153"/>
    <w:rsid w:val="00112908"/>
    <w:rsid w:val="0012200F"/>
    <w:rsid w:val="0012469C"/>
    <w:rsid w:val="00125773"/>
    <w:rsid w:val="00130064"/>
    <w:rsid w:val="00130672"/>
    <w:rsid w:val="001333D7"/>
    <w:rsid w:val="0013726E"/>
    <w:rsid w:val="00137A02"/>
    <w:rsid w:val="00141D7D"/>
    <w:rsid w:val="00142A6C"/>
    <w:rsid w:val="00142E37"/>
    <w:rsid w:val="00143B0B"/>
    <w:rsid w:val="0014604A"/>
    <w:rsid w:val="0016393B"/>
    <w:rsid w:val="00166028"/>
    <w:rsid w:val="00167B6C"/>
    <w:rsid w:val="00170541"/>
    <w:rsid w:val="001710F4"/>
    <w:rsid w:val="001713CD"/>
    <w:rsid w:val="00173346"/>
    <w:rsid w:val="00175144"/>
    <w:rsid w:val="00176CB7"/>
    <w:rsid w:val="00177A27"/>
    <w:rsid w:val="00181071"/>
    <w:rsid w:val="00181CD7"/>
    <w:rsid w:val="00194CB5"/>
    <w:rsid w:val="00195E2F"/>
    <w:rsid w:val="001972A8"/>
    <w:rsid w:val="001A0BC5"/>
    <w:rsid w:val="001A0E3F"/>
    <w:rsid w:val="001A2CBB"/>
    <w:rsid w:val="001A3161"/>
    <w:rsid w:val="001A3D9A"/>
    <w:rsid w:val="001A60CC"/>
    <w:rsid w:val="001A794C"/>
    <w:rsid w:val="001B2553"/>
    <w:rsid w:val="001B388E"/>
    <w:rsid w:val="001B465B"/>
    <w:rsid w:val="001B4C44"/>
    <w:rsid w:val="001B5C92"/>
    <w:rsid w:val="001B5E07"/>
    <w:rsid w:val="001C11FE"/>
    <w:rsid w:val="001C33DF"/>
    <w:rsid w:val="001C507D"/>
    <w:rsid w:val="001D072A"/>
    <w:rsid w:val="001D2350"/>
    <w:rsid w:val="001D66B2"/>
    <w:rsid w:val="001E133E"/>
    <w:rsid w:val="001E2C8F"/>
    <w:rsid w:val="001E503C"/>
    <w:rsid w:val="001E5BF6"/>
    <w:rsid w:val="001F4531"/>
    <w:rsid w:val="001F4EB1"/>
    <w:rsid w:val="001F599A"/>
    <w:rsid w:val="001F6533"/>
    <w:rsid w:val="002002A7"/>
    <w:rsid w:val="002007AF"/>
    <w:rsid w:val="0020617A"/>
    <w:rsid w:val="00214E96"/>
    <w:rsid w:val="00221406"/>
    <w:rsid w:val="00221F83"/>
    <w:rsid w:val="002245EC"/>
    <w:rsid w:val="002325BE"/>
    <w:rsid w:val="00233177"/>
    <w:rsid w:val="00244752"/>
    <w:rsid w:val="0024479A"/>
    <w:rsid w:val="00246A78"/>
    <w:rsid w:val="00247F05"/>
    <w:rsid w:val="002547DC"/>
    <w:rsid w:val="00254F67"/>
    <w:rsid w:val="00260F09"/>
    <w:rsid w:val="0026218C"/>
    <w:rsid w:val="00262F32"/>
    <w:rsid w:val="002650C9"/>
    <w:rsid w:val="00265FF8"/>
    <w:rsid w:val="00272C7F"/>
    <w:rsid w:val="00275FDB"/>
    <w:rsid w:val="002807B8"/>
    <w:rsid w:val="002848DF"/>
    <w:rsid w:val="002849B7"/>
    <w:rsid w:val="00285D70"/>
    <w:rsid w:val="00290706"/>
    <w:rsid w:val="00291D07"/>
    <w:rsid w:val="002922BA"/>
    <w:rsid w:val="002939FA"/>
    <w:rsid w:val="0029643F"/>
    <w:rsid w:val="00297AEA"/>
    <w:rsid w:val="002A0683"/>
    <w:rsid w:val="002A0DFE"/>
    <w:rsid w:val="002A0E24"/>
    <w:rsid w:val="002A2902"/>
    <w:rsid w:val="002A61BA"/>
    <w:rsid w:val="002B2A69"/>
    <w:rsid w:val="002B317E"/>
    <w:rsid w:val="002B418E"/>
    <w:rsid w:val="002B6501"/>
    <w:rsid w:val="002C051D"/>
    <w:rsid w:val="002C0CDB"/>
    <w:rsid w:val="002D0CD5"/>
    <w:rsid w:val="002D1D2A"/>
    <w:rsid w:val="002D2372"/>
    <w:rsid w:val="002D2958"/>
    <w:rsid w:val="002D3ADB"/>
    <w:rsid w:val="002D575E"/>
    <w:rsid w:val="002D7B5D"/>
    <w:rsid w:val="002E08FD"/>
    <w:rsid w:val="002E568D"/>
    <w:rsid w:val="002E793A"/>
    <w:rsid w:val="002E7B5B"/>
    <w:rsid w:val="002F33F3"/>
    <w:rsid w:val="002F7547"/>
    <w:rsid w:val="00300939"/>
    <w:rsid w:val="00301EFB"/>
    <w:rsid w:val="00312E0D"/>
    <w:rsid w:val="00314FC4"/>
    <w:rsid w:val="003172B3"/>
    <w:rsid w:val="003201BA"/>
    <w:rsid w:val="00320CE3"/>
    <w:rsid w:val="003219E6"/>
    <w:rsid w:val="0032325C"/>
    <w:rsid w:val="00323705"/>
    <w:rsid w:val="00323A49"/>
    <w:rsid w:val="00335196"/>
    <w:rsid w:val="003421B3"/>
    <w:rsid w:val="00347A35"/>
    <w:rsid w:val="003531A6"/>
    <w:rsid w:val="00355971"/>
    <w:rsid w:val="0035663F"/>
    <w:rsid w:val="003636B2"/>
    <w:rsid w:val="00363FA4"/>
    <w:rsid w:val="003648B2"/>
    <w:rsid w:val="00366CD7"/>
    <w:rsid w:val="00367825"/>
    <w:rsid w:val="00367A06"/>
    <w:rsid w:val="00370C2B"/>
    <w:rsid w:val="0037520C"/>
    <w:rsid w:val="00380A6D"/>
    <w:rsid w:val="00381B62"/>
    <w:rsid w:val="003828D3"/>
    <w:rsid w:val="003832C6"/>
    <w:rsid w:val="0038690C"/>
    <w:rsid w:val="00395A3F"/>
    <w:rsid w:val="003963D4"/>
    <w:rsid w:val="003A262C"/>
    <w:rsid w:val="003A2B9A"/>
    <w:rsid w:val="003A7454"/>
    <w:rsid w:val="003B196D"/>
    <w:rsid w:val="003B3003"/>
    <w:rsid w:val="003C0245"/>
    <w:rsid w:val="003C04C9"/>
    <w:rsid w:val="003C1B58"/>
    <w:rsid w:val="003C37F6"/>
    <w:rsid w:val="003C5BEB"/>
    <w:rsid w:val="003D10CE"/>
    <w:rsid w:val="003D23DB"/>
    <w:rsid w:val="003D4307"/>
    <w:rsid w:val="003D45AB"/>
    <w:rsid w:val="003D4B1B"/>
    <w:rsid w:val="003D68AC"/>
    <w:rsid w:val="003D71D7"/>
    <w:rsid w:val="003E0AC7"/>
    <w:rsid w:val="003E6173"/>
    <w:rsid w:val="003E69AD"/>
    <w:rsid w:val="003E7297"/>
    <w:rsid w:val="003F3426"/>
    <w:rsid w:val="003F4FB3"/>
    <w:rsid w:val="003F5CE9"/>
    <w:rsid w:val="00405268"/>
    <w:rsid w:val="0040612B"/>
    <w:rsid w:val="0040614D"/>
    <w:rsid w:val="00406FC1"/>
    <w:rsid w:val="0041155F"/>
    <w:rsid w:val="00425226"/>
    <w:rsid w:val="00425D82"/>
    <w:rsid w:val="00426AAE"/>
    <w:rsid w:val="00432938"/>
    <w:rsid w:val="00436CF9"/>
    <w:rsid w:val="00437173"/>
    <w:rsid w:val="004427C1"/>
    <w:rsid w:val="00447BE4"/>
    <w:rsid w:val="00450882"/>
    <w:rsid w:val="004547B3"/>
    <w:rsid w:val="00456097"/>
    <w:rsid w:val="00466F59"/>
    <w:rsid w:val="004727E3"/>
    <w:rsid w:val="00491F6F"/>
    <w:rsid w:val="00493487"/>
    <w:rsid w:val="00495BCC"/>
    <w:rsid w:val="004961F2"/>
    <w:rsid w:val="004A10BB"/>
    <w:rsid w:val="004A127E"/>
    <w:rsid w:val="004A18D9"/>
    <w:rsid w:val="004A2801"/>
    <w:rsid w:val="004A297C"/>
    <w:rsid w:val="004A745C"/>
    <w:rsid w:val="004B0820"/>
    <w:rsid w:val="004B0C55"/>
    <w:rsid w:val="004B0D32"/>
    <w:rsid w:val="004B1035"/>
    <w:rsid w:val="004B5613"/>
    <w:rsid w:val="004B6C1C"/>
    <w:rsid w:val="004B7AAB"/>
    <w:rsid w:val="004C163D"/>
    <w:rsid w:val="004C1A8B"/>
    <w:rsid w:val="004C22D1"/>
    <w:rsid w:val="004C340A"/>
    <w:rsid w:val="004C5D80"/>
    <w:rsid w:val="004C5EE3"/>
    <w:rsid w:val="004C6C64"/>
    <w:rsid w:val="004D16FF"/>
    <w:rsid w:val="004E2333"/>
    <w:rsid w:val="004E3312"/>
    <w:rsid w:val="004E3607"/>
    <w:rsid w:val="004E68D9"/>
    <w:rsid w:val="004E7D3E"/>
    <w:rsid w:val="004F16B3"/>
    <w:rsid w:val="004F19AF"/>
    <w:rsid w:val="004F3567"/>
    <w:rsid w:val="005007CD"/>
    <w:rsid w:val="00502E20"/>
    <w:rsid w:val="00504565"/>
    <w:rsid w:val="005055D0"/>
    <w:rsid w:val="0051220A"/>
    <w:rsid w:val="00513BA2"/>
    <w:rsid w:val="005144DC"/>
    <w:rsid w:val="00523E19"/>
    <w:rsid w:val="0052551B"/>
    <w:rsid w:val="00525B3E"/>
    <w:rsid w:val="00535F2E"/>
    <w:rsid w:val="00536391"/>
    <w:rsid w:val="00536CA1"/>
    <w:rsid w:val="0053729E"/>
    <w:rsid w:val="0053781A"/>
    <w:rsid w:val="0054117B"/>
    <w:rsid w:val="005443D7"/>
    <w:rsid w:val="00545A98"/>
    <w:rsid w:val="00557EC9"/>
    <w:rsid w:val="00561970"/>
    <w:rsid w:val="00562033"/>
    <w:rsid w:val="00565AF4"/>
    <w:rsid w:val="00566176"/>
    <w:rsid w:val="005670DC"/>
    <w:rsid w:val="00567BDB"/>
    <w:rsid w:val="0057199A"/>
    <w:rsid w:val="005724DD"/>
    <w:rsid w:val="00583CA5"/>
    <w:rsid w:val="00583FD7"/>
    <w:rsid w:val="00586F12"/>
    <w:rsid w:val="00587FB0"/>
    <w:rsid w:val="005904D1"/>
    <w:rsid w:val="005917EB"/>
    <w:rsid w:val="00592E27"/>
    <w:rsid w:val="0059613A"/>
    <w:rsid w:val="005A150C"/>
    <w:rsid w:val="005A2728"/>
    <w:rsid w:val="005B0884"/>
    <w:rsid w:val="005B1916"/>
    <w:rsid w:val="005C0300"/>
    <w:rsid w:val="005C3835"/>
    <w:rsid w:val="005C7DB3"/>
    <w:rsid w:val="005E2DA5"/>
    <w:rsid w:val="005E4106"/>
    <w:rsid w:val="005F27D2"/>
    <w:rsid w:val="005F4F6C"/>
    <w:rsid w:val="005F74FB"/>
    <w:rsid w:val="005F7DF8"/>
    <w:rsid w:val="00600221"/>
    <w:rsid w:val="0060097C"/>
    <w:rsid w:val="00604E14"/>
    <w:rsid w:val="006066A8"/>
    <w:rsid w:val="00607395"/>
    <w:rsid w:val="006125E0"/>
    <w:rsid w:val="00613B85"/>
    <w:rsid w:val="00613C57"/>
    <w:rsid w:val="0061611E"/>
    <w:rsid w:val="006167D2"/>
    <w:rsid w:val="00617921"/>
    <w:rsid w:val="006206AC"/>
    <w:rsid w:val="00620E40"/>
    <w:rsid w:val="00620FDA"/>
    <w:rsid w:val="0062343E"/>
    <w:rsid w:val="006300A7"/>
    <w:rsid w:val="00632865"/>
    <w:rsid w:val="00635543"/>
    <w:rsid w:val="006379B4"/>
    <w:rsid w:val="0064082A"/>
    <w:rsid w:val="00652563"/>
    <w:rsid w:val="0065380C"/>
    <w:rsid w:val="00654B93"/>
    <w:rsid w:val="00655BAF"/>
    <w:rsid w:val="00657B1B"/>
    <w:rsid w:val="0066018B"/>
    <w:rsid w:val="0066030C"/>
    <w:rsid w:val="00660AEB"/>
    <w:rsid w:val="00672272"/>
    <w:rsid w:val="0067327C"/>
    <w:rsid w:val="006735B9"/>
    <w:rsid w:val="00676625"/>
    <w:rsid w:val="00677656"/>
    <w:rsid w:val="00682A5B"/>
    <w:rsid w:val="00687E1C"/>
    <w:rsid w:val="006927EA"/>
    <w:rsid w:val="006A3480"/>
    <w:rsid w:val="006A3CF8"/>
    <w:rsid w:val="006B0CDF"/>
    <w:rsid w:val="006C2822"/>
    <w:rsid w:val="006C7516"/>
    <w:rsid w:val="006C7530"/>
    <w:rsid w:val="006D1D81"/>
    <w:rsid w:val="006D21B7"/>
    <w:rsid w:val="006D5831"/>
    <w:rsid w:val="006D6194"/>
    <w:rsid w:val="006D7512"/>
    <w:rsid w:val="006E1FD3"/>
    <w:rsid w:val="006E2AD4"/>
    <w:rsid w:val="006E2BCA"/>
    <w:rsid w:val="006E500D"/>
    <w:rsid w:val="006E675B"/>
    <w:rsid w:val="006F0765"/>
    <w:rsid w:val="006F2114"/>
    <w:rsid w:val="006F471D"/>
    <w:rsid w:val="006F4D59"/>
    <w:rsid w:val="006F55A7"/>
    <w:rsid w:val="006F5C3E"/>
    <w:rsid w:val="006F7B64"/>
    <w:rsid w:val="00701119"/>
    <w:rsid w:val="007021AC"/>
    <w:rsid w:val="00707C45"/>
    <w:rsid w:val="00710549"/>
    <w:rsid w:val="00717481"/>
    <w:rsid w:val="00721B7B"/>
    <w:rsid w:val="00722808"/>
    <w:rsid w:val="00723648"/>
    <w:rsid w:val="00733958"/>
    <w:rsid w:val="00741546"/>
    <w:rsid w:val="0074197C"/>
    <w:rsid w:val="0074201F"/>
    <w:rsid w:val="0074397F"/>
    <w:rsid w:val="00743A03"/>
    <w:rsid w:val="00746180"/>
    <w:rsid w:val="00746D34"/>
    <w:rsid w:val="0075040C"/>
    <w:rsid w:val="00754146"/>
    <w:rsid w:val="00754501"/>
    <w:rsid w:val="007562A6"/>
    <w:rsid w:val="00756A5B"/>
    <w:rsid w:val="00757932"/>
    <w:rsid w:val="00763CD1"/>
    <w:rsid w:val="007641B2"/>
    <w:rsid w:val="00765B5D"/>
    <w:rsid w:val="0077099E"/>
    <w:rsid w:val="00771B21"/>
    <w:rsid w:val="00776CE0"/>
    <w:rsid w:val="00780019"/>
    <w:rsid w:val="00781760"/>
    <w:rsid w:val="007826B5"/>
    <w:rsid w:val="0078292C"/>
    <w:rsid w:val="0078324E"/>
    <w:rsid w:val="0078335A"/>
    <w:rsid w:val="0078429B"/>
    <w:rsid w:val="00784746"/>
    <w:rsid w:val="00785063"/>
    <w:rsid w:val="007942FF"/>
    <w:rsid w:val="00794EF9"/>
    <w:rsid w:val="00795A78"/>
    <w:rsid w:val="007964B2"/>
    <w:rsid w:val="007A072C"/>
    <w:rsid w:val="007A3BB9"/>
    <w:rsid w:val="007A3E9D"/>
    <w:rsid w:val="007A4823"/>
    <w:rsid w:val="007A5A6D"/>
    <w:rsid w:val="007A7F2B"/>
    <w:rsid w:val="007B6029"/>
    <w:rsid w:val="007B793B"/>
    <w:rsid w:val="007C1A76"/>
    <w:rsid w:val="007C1C70"/>
    <w:rsid w:val="007C20BE"/>
    <w:rsid w:val="007C3EE4"/>
    <w:rsid w:val="007C524F"/>
    <w:rsid w:val="007C5BE0"/>
    <w:rsid w:val="007C5EA8"/>
    <w:rsid w:val="007C632F"/>
    <w:rsid w:val="007D148E"/>
    <w:rsid w:val="007D31C2"/>
    <w:rsid w:val="007E28BC"/>
    <w:rsid w:val="007E3CAA"/>
    <w:rsid w:val="007E46DB"/>
    <w:rsid w:val="007E6A1D"/>
    <w:rsid w:val="007F0415"/>
    <w:rsid w:val="007F145E"/>
    <w:rsid w:val="007F286E"/>
    <w:rsid w:val="007F37D9"/>
    <w:rsid w:val="00802B16"/>
    <w:rsid w:val="00806256"/>
    <w:rsid w:val="00807230"/>
    <w:rsid w:val="0082166D"/>
    <w:rsid w:val="00823540"/>
    <w:rsid w:val="008255A7"/>
    <w:rsid w:val="00825D40"/>
    <w:rsid w:val="00831772"/>
    <w:rsid w:val="0083216D"/>
    <w:rsid w:val="00834EF7"/>
    <w:rsid w:val="0083518D"/>
    <w:rsid w:val="00837420"/>
    <w:rsid w:val="00840E35"/>
    <w:rsid w:val="00840FC4"/>
    <w:rsid w:val="00841AE9"/>
    <w:rsid w:val="00843240"/>
    <w:rsid w:val="00846701"/>
    <w:rsid w:val="00850908"/>
    <w:rsid w:val="008542D4"/>
    <w:rsid w:val="00855803"/>
    <w:rsid w:val="00855C30"/>
    <w:rsid w:val="008608C3"/>
    <w:rsid w:val="0086169A"/>
    <w:rsid w:val="00862870"/>
    <w:rsid w:val="0086590F"/>
    <w:rsid w:val="00876404"/>
    <w:rsid w:val="00882B4D"/>
    <w:rsid w:val="00883E94"/>
    <w:rsid w:val="00884D64"/>
    <w:rsid w:val="00885172"/>
    <w:rsid w:val="0089058A"/>
    <w:rsid w:val="008917E7"/>
    <w:rsid w:val="0089249A"/>
    <w:rsid w:val="00894A3B"/>
    <w:rsid w:val="0089502C"/>
    <w:rsid w:val="008956D7"/>
    <w:rsid w:val="00897212"/>
    <w:rsid w:val="008A2558"/>
    <w:rsid w:val="008A6F6E"/>
    <w:rsid w:val="008C0017"/>
    <w:rsid w:val="008C0202"/>
    <w:rsid w:val="008C278F"/>
    <w:rsid w:val="008C53A5"/>
    <w:rsid w:val="008D0F7F"/>
    <w:rsid w:val="008D3992"/>
    <w:rsid w:val="008D5F35"/>
    <w:rsid w:val="008D6E54"/>
    <w:rsid w:val="008E187A"/>
    <w:rsid w:val="008E18FD"/>
    <w:rsid w:val="008E6902"/>
    <w:rsid w:val="008E776B"/>
    <w:rsid w:val="008E7BFD"/>
    <w:rsid w:val="008F21DD"/>
    <w:rsid w:val="00900094"/>
    <w:rsid w:val="009008AF"/>
    <w:rsid w:val="0090497D"/>
    <w:rsid w:val="00906509"/>
    <w:rsid w:val="0091131B"/>
    <w:rsid w:val="009117FC"/>
    <w:rsid w:val="0091352D"/>
    <w:rsid w:val="0091491D"/>
    <w:rsid w:val="0091741C"/>
    <w:rsid w:val="0092234D"/>
    <w:rsid w:val="009274C9"/>
    <w:rsid w:val="00927E15"/>
    <w:rsid w:val="00930851"/>
    <w:rsid w:val="00930D7D"/>
    <w:rsid w:val="00932258"/>
    <w:rsid w:val="009324C9"/>
    <w:rsid w:val="00936DC0"/>
    <w:rsid w:val="00936F7A"/>
    <w:rsid w:val="00937952"/>
    <w:rsid w:val="0094256E"/>
    <w:rsid w:val="00944251"/>
    <w:rsid w:val="009458BC"/>
    <w:rsid w:val="00950082"/>
    <w:rsid w:val="00950404"/>
    <w:rsid w:val="0095183A"/>
    <w:rsid w:val="0095255A"/>
    <w:rsid w:val="009543A7"/>
    <w:rsid w:val="00954733"/>
    <w:rsid w:val="00956C8C"/>
    <w:rsid w:val="009618D1"/>
    <w:rsid w:val="00962BC5"/>
    <w:rsid w:val="009634F1"/>
    <w:rsid w:val="00965488"/>
    <w:rsid w:val="00966310"/>
    <w:rsid w:val="009676C1"/>
    <w:rsid w:val="009714FB"/>
    <w:rsid w:val="0097231A"/>
    <w:rsid w:val="009747C2"/>
    <w:rsid w:val="0097683F"/>
    <w:rsid w:val="00977F1A"/>
    <w:rsid w:val="009814BD"/>
    <w:rsid w:val="009829F8"/>
    <w:rsid w:val="009831EC"/>
    <w:rsid w:val="00984CA8"/>
    <w:rsid w:val="00987946"/>
    <w:rsid w:val="00992B00"/>
    <w:rsid w:val="0099403C"/>
    <w:rsid w:val="00995AE8"/>
    <w:rsid w:val="00997D19"/>
    <w:rsid w:val="009A234A"/>
    <w:rsid w:val="009A2CAE"/>
    <w:rsid w:val="009A70CB"/>
    <w:rsid w:val="009A75F4"/>
    <w:rsid w:val="009C16B7"/>
    <w:rsid w:val="009C1892"/>
    <w:rsid w:val="009C2A09"/>
    <w:rsid w:val="009C2AAE"/>
    <w:rsid w:val="009D1076"/>
    <w:rsid w:val="009D1D15"/>
    <w:rsid w:val="009D22DB"/>
    <w:rsid w:val="009D2A25"/>
    <w:rsid w:val="009D4FA3"/>
    <w:rsid w:val="009E478B"/>
    <w:rsid w:val="009E6B1B"/>
    <w:rsid w:val="009F1053"/>
    <w:rsid w:val="009F2895"/>
    <w:rsid w:val="009F48FA"/>
    <w:rsid w:val="009F617A"/>
    <w:rsid w:val="009F7753"/>
    <w:rsid w:val="00A0057D"/>
    <w:rsid w:val="00A02314"/>
    <w:rsid w:val="00A03956"/>
    <w:rsid w:val="00A04737"/>
    <w:rsid w:val="00A06425"/>
    <w:rsid w:val="00A078D1"/>
    <w:rsid w:val="00A07EA5"/>
    <w:rsid w:val="00A121D8"/>
    <w:rsid w:val="00A12A97"/>
    <w:rsid w:val="00A15DFC"/>
    <w:rsid w:val="00A21B1B"/>
    <w:rsid w:val="00A22944"/>
    <w:rsid w:val="00A22D03"/>
    <w:rsid w:val="00A262F2"/>
    <w:rsid w:val="00A269AB"/>
    <w:rsid w:val="00A4397F"/>
    <w:rsid w:val="00A44BB2"/>
    <w:rsid w:val="00A51B5B"/>
    <w:rsid w:val="00A54ABE"/>
    <w:rsid w:val="00A55405"/>
    <w:rsid w:val="00A63181"/>
    <w:rsid w:val="00A64F68"/>
    <w:rsid w:val="00A7043E"/>
    <w:rsid w:val="00A73EC1"/>
    <w:rsid w:val="00A74EAD"/>
    <w:rsid w:val="00A77D66"/>
    <w:rsid w:val="00A8031A"/>
    <w:rsid w:val="00A80ABB"/>
    <w:rsid w:val="00A82DC5"/>
    <w:rsid w:val="00A85D9C"/>
    <w:rsid w:val="00A87BF8"/>
    <w:rsid w:val="00A912DD"/>
    <w:rsid w:val="00A93991"/>
    <w:rsid w:val="00A94B52"/>
    <w:rsid w:val="00A952F9"/>
    <w:rsid w:val="00A95F20"/>
    <w:rsid w:val="00A969DE"/>
    <w:rsid w:val="00A96AF3"/>
    <w:rsid w:val="00A973AE"/>
    <w:rsid w:val="00AA12E8"/>
    <w:rsid w:val="00AA402A"/>
    <w:rsid w:val="00AA5E10"/>
    <w:rsid w:val="00AA635B"/>
    <w:rsid w:val="00AB0AB2"/>
    <w:rsid w:val="00AB4623"/>
    <w:rsid w:val="00AB633F"/>
    <w:rsid w:val="00AB6D86"/>
    <w:rsid w:val="00AC2CB8"/>
    <w:rsid w:val="00AC7E0C"/>
    <w:rsid w:val="00AD116A"/>
    <w:rsid w:val="00AD186D"/>
    <w:rsid w:val="00AD1A45"/>
    <w:rsid w:val="00AD40CF"/>
    <w:rsid w:val="00AD548D"/>
    <w:rsid w:val="00AD5D37"/>
    <w:rsid w:val="00AD6004"/>
    <w:rsid w:val="00AD7302"/>
    <w:rsid w:val="00AE2A56"/>
    <w:rsid w:val="00AE5985"/>
    <w:rsid w:val="00AE5FC5"/>
    <w:rsid w:val="00AF3515"/>
    <w:rsid w:val="00AF44DE"/>
    <w:rsid w:val="00AF6CB7"/>
    <w:rsid w:val="00AF7172"/>
    <w:rsid w:val="00AF7C75"/>
    <w:rsid w:val="00B041C2"/>
    <w:rsid w:val="00B04FD9"/>
    <w:rsid w:val="00B065F3"/>
    <w:rsid w:val="00B06F34"/>
    <w:rsid w:val="00B07940"/>
    <w:rsid w:val="00B120B3"/>
    <w:rsid w:val="00B170E0"/>
    <w:rsid w:val="00B27E5C"/>
    <w:rsid w:val="00B421E8"/>
    <w:rsid w:val="00B51615"/>
    <w:rsid w:val="00B53246"/>
    <w:rsid w:val="00B555D8"/>
    <w:rsid w:val="00B55DC9"/>
    <w:rsid w:val="00B5773B"/>
    <w:rsid w:val="00B61311"/>
    <w:rsid w:val="00B66738"/>
    <w:rsid w:val="00B70C2F"/>
    <w:rsid w:val="00B70CB7"/>
    <w:rsid w:val="00B70D74"/>
    <w:rsid w:val="00B71BCF"/>
    <w:rsid w:val="00B76C76"/>
    <w:rsid w:val="00B7756A"/>
    <w:rsid w:val="00B831EA"/>
    <w:rsid w:val="00B84862"/>
    <w:rsid w:val="00B87E18"/>
    <w:rsid w:val="00B92FF3"/>
    <w:rsid w:val="00B95E9E"/>
    <w:rsid w:val="00BA4D4F"/>
    <w:rsid w:val="00BA58D7"/>
    <w:rsid w:val="00BA7ABE"/>
    <w:rsid w:val="00BB1077"/>
    <w:rsid w:val="00BB1165"/>
    <w:rsid w:val="00BB2FCA"/>
    <w:rsid w:val="00BB32E7"/>
    <w:rsid w:val="00BB423A"/>
    <w:rsid w:val="00BC28E3"/>
    <w:rsid w:val="00BC2910"/>
    <w:rsid w:val="00BC5DE0"/>
    <w:rsid w:val="00BC5F99"/>
    <w:rsid w:val="00BD1510"/>
    <w:rsid w:val="00BD25F1"/>
    <w:rsid w:val="00BD5BCE"/>
    <w:rsid w:val="00BD63EB"/>
    <w:rsid w:val="00BD7295"/>
    <w:rsid w:val="00BD77EF"/>
    <w:rsid w:val="00BD797C"/>
    <w:rsid w:val="00BE2AC9"/>
    <w:rsid w:val="00BE31EE"/>
    <w:rsid w:val="00BE4986"/>
    <w:rsid w:val="00BE5062"/>
    <w:rsid w:val="00BE5E5C"/>
    <w:rsid w:val="00BF0D30"/>
    <w:rsid w:val="00BF6101"/>
    <w:rsid w:val="00BF655F"/>
    <w:rsid w:val="00C021E9"/>
    <w:rsid w:val="00C02297"/>
    <w:rsid w:val="00C02971"/>
    <w:rsid w:val="00C02B2F"/>
    <w:rsid w:val="00C03ADA"/>
    <w:rsid w:val="00C107F6"/>
    <w:rsid w:val="00C1188A"/>
    <w:rsid w:val="00C13979"/>
    <w:rsid w:val="00C171CA"/>
    <w:rsid w:val="00C176C0"/>
    <w:rsid w:val="00C207F3"/>
    <w:rsid w:val="00C20EF5"/>
    <w:rsid w:val="00C22121"/>
    <w:rsid w:val="00C25ECD"/>
    <w:rsid w:val="00C30136"/>
    <w:rsid w:val="00C32D31"/>
    <w:rsid w:val="00C3608F"/>
    <w:rsid w:val="00C41B6A"/>
    <w:rsid w:val="00C43186"/>
    <w:rsid w:val="00C45803"/>
    <w:rsid w:val="00C4678C"/>
    <w:rsid w:val="00C50AF3"/>
    <w:rsid w:val="00C53C70"/>
    <w:rsid w:val="00C56186"/>
    <w:rsid w:val="00C56409"/>
    <w:rsid w:val="00C57609"/>
    <w:rsid w:val="00C578CA"/>
    <w:rsid w:val="00C637B9"/>
    <w:rsid w:val="00C65246"/>
    <w:rsid w:val="00C71569"/>
    <w:rsid w:val="00C80642"/>
    <w:rsid w:val="00C8387B"/>
    <w:rsid w:val="00C84E19"/>
    <w:rsid w:val="00C85665"/>
    <w:rsid w:val="00C93185"/>
    <w:rsid w:val="00C93291"/>
    <w:rsid w:val="00C939A0"/>
    <w:rsid w:val="00C95F0F"/>
    <w:rsid w:val="00C96FB6"/>
    <w:rsid w:val="00CA4AC4"/>
    <w:rsid w:val="00CA7538"/>
    <w:rsid w:val="00CB6FA5"/>
    <w:rsid w:val="00CC00DB"/>
    <w:rsid w:val="00CC0A95"/>
    <w:rsid w:val="00CC29BD"/>
    <w:rsid w:val="00CC36E9"/>
    <w:rsid w:val="00CC636D"/>
    <w:rsid w:val="00CD464A"/>
    <w:rsid w:val="00CD4FE3"/>
    <w:rsid w:val="00CD523D"/>
    <w:rsid w:val="00CD6400"/>
    <w:rsid w:val="00CE46D0"/>
    <w:rsid w:val="00CF02F6"/>
    <w:rsid w:val="00CF73A9"/>
    <w:rsid w:val="00D02276"/>
    <w:rsid w:val="00D02FC6"/>
    <w:rsid w:val="00D04C7A"/>
    <w:rsid w:val="00D06E04"/>
    <w:rsid w:val="00D06FC3"/>
    <w:rsid w:val="00D10005"/>
    <w:rsid w:val="00D1123C"/>
    <w:rsid w:val="00D1315B"/>
    <w:rsid w:val="00D13269"/>
    <w:rsid w:val="00D22C74"/>
    <w:rsid w:val="00D23796"/>
    <w:rsid w:val="00D24FF8"/>
    <w:rsid w:val="00D26D46"/>
    <w:rsid w:val="00D344C3"/>
    <w:rsid w:val="00D352DE"/>
    <w:rsid w:val="00D3592C"/>
    <w:rsid w:val="00D365F5"/>
    <w:rsid w:val="00D37246"/>
    <w:rsid w:val="00D51428"/>
    <w:rsid w:val="00D52164"/>
    <w:rsid w:val="00D527E3"/>
    <w:rsid w:val="00D54277"/>
    <w:rsid w:val="00D548CD"/>
    <w:rsid w:val="00D56B48"/>
    <w:rsid w:val="00D56C46"/>
    <w:rsid w:val="00D630FE"/>
    <w:rsid w:val="00D6330B"/>
    <w:rsid w:val="00D67313"/>
    <w:rsid w:val="00D70508"/>
    <w:rsid w:val="00D720CF"/>
    <w:rsid w:val="00D754BD"/>
    <w:rsid w:val="00D8002F"/>
    <w:rsid w:val="00D81645"/>
    <w:rsid w:val="00D83752"/>
    <w:rsid w:val="00D83980"/>
    <w:rsid w:val="00D83AA7"/>
    <w:rsid w:val="00D83D52"/>
    <w:rsid w:val="00D8760D"/>
    <w:rsid w:val="00D919C8"/>
    <w:rsid w:val="00D93E66"/>
    <w:rsid w:val="00D97D00"/>
    <w:rsid w:val="00DA2FBC"/>
    <w:rsid w:val="00DA437D"/>
    <w:rsid w:val="00DA6C37"/>
    <w:rsid w:val="00DB3A80"/>
    <w:rsid w:val="00DB5914"/>
    <w:rsid w:val="00DB59A5"/>
    <w:rsid w:val="00DC0A34"/>
    <w:rsid w:val="00DC2D00"/>
    <w:rsid w:val="00DC5F32"/>
    <w:rsid w:val="00DD0A18"/>
    <w:rsid w:val="00DD3CC9"/>
    <w:rsid w:val="00DD4EC7"/>
    <w:rsid w:val="00DD54A0"/>
    <w:rsid w:val="00DD6148"/>
    <w:rsid w:val="00DD6C38"/>
    <w:rsid w:val="00DE268F"/>
    <w:rsid w:val="00DE6CA1"/>
    <w:rsid w:val="00E02375"/>
    <w:rsid w:val="00E025C9"/>
    <w:rsid w:val="00E02A09"/>
    <w:rsid w:val="00E147D1"/>
    <w:rsid w:val="00E15A35"/>
    <w:rsid w:val="00E221FF"/>
    <w:rsid w:val="00E23522"/>
    <w:rsid w:val="00E25378"/>
    <w:rsid w:val="00E25534"/>
    <w:rsid w:val="00E25CD5"/>
    <w:rsid w:val="00E26EAC"/>
    <w:rsid w:val="00E3052E"/>
    <w:rsid w:val="00E3149F"/>
    <w:rsid w:val="00E362CF"/>
    <w:rsid w:val="00E3770C"/>
    <w:rsid w:val="00E400F7"/>
    <w:rsid w:val="00E4212D"/>
    <w:rsid w:val="00E4297B"/>
    <w:rsid w:val="00E4377C"/>
    <w:rsid w:val="00E510E5"/>
    <w:rsid w:val="00E51A87"/>
    <w:rsid w:val="00E54640"/>
    <w:rsid w:val="00E54869"/>
    <w:rsid w:val="00E56AB6"/>
    <w:rsid w:val="00E56FCD"/>
    <w:rsid w:val="00E609A8"/>
    <w:rsid w:val="00E650D4"/>
    <w:rsid w:val="00E65892"/>
    <w:rsid w:val="00E71492"/>
    <w:rsid w:val="00E75BBC"/>
    <w:rsid w:val="00E76DC0"/>
    <w:rsid w:val="00E82000"/>
    <w:rsid w:val="00E91A9E"/>
    <w:rsid w:val="00E93A3B"/>
    <w:rsid w:val="00E95B2B"/>
    <w:rsid w:val="00E974B1"/>
    <w:rsid w:val="00EA1466"/>
    <w:rsid w:val="00EA494E"/>
    <w:rsid w:val="00EA5706"/>
    <w:rsid w:val="00EB2DF5"/>
    <w:rsid w:val="00EB4886"/>
    <w:rsid w:val="00EB61E0"/>
    <w:rsid w:val="00EB7D05"/>
    <w:rsid w:val="00EC1DB6"/>
    <w:rsid w:val="00EC2919"/>
    <w:rsid w:val="00EC3F9A"/>
    <w:rsid w:val="00EC79BA"/>
    <w:rsid w:val="00ED1DD9"/>
    <w:rsid w:val="00ED314C"/>
    <w:rsid w:val="00ED41A5"/>
    <w:rsid w:val="00EF0933"/>
    <w:rsid w:val="00EF266B"/>
    <w:rsid w:val="00EF2C2F"/>
    <w:rsid w:val="00F05A55"/>
    <w:rsid w:val="00F05A84"/>
    <w:rsid w:val="00F0682A"/>
    <w:rsid w:val="00F07FCF"/>
    <w:rsid w:val="00F149D8"/>
    <w:rsid w:val="00F23C74"/>
    <w:rsid w:val="00F261DA"/>
    <w:rsid w:val="00F265CE"/>
    <w:rsid w:val="00F27F35"/>
    <w:rsid w:val="00F30DF9"/>
    <w:rsid w:val="00F321DC"/>
    <w:rsid w:val="00F337AB"/>
    <w:rsid w:val="00F34286"/>
    <w:rsid w:val="00F37281"/>
    <w:rsid w:val="00F4291D"/>
    <w:rsid w:val="00F43A7E"/>
    <w:rsid w:val="00F4547B"/>
    <w:rsid w:val="00F4625D"/>
    <w:rsid w:val="00F46C04"/>
    <w:rsid w:val="00F54880"/>
    <w:rsid w:val="00F6626E"/>
    <w:rsid w:val="00F66DCD"/>
    <w:rsid w:val="00F67855"/>
    <w:rsid w:val="00F67E59"/>
    <w:rsid w:val="00F70477"/>
    <w:rsid w:val="00F705C1"/>
    <w:rsid w:val="00F70B1B"/>
    <w:rsid w:val="00F72772"/>
    <w:rsid w:val="00F73D4A"/>
    <w:rsid w:val="00F75E15"/>
    <w:rsid w:val="00F771C6"/>
    <w:rsid w:val="00F83AB0"/>
    <w:rsid w:val="00F84442"/>
    <w:rsid w:val="00F8515E"/>
    <w:rsid w:val="00F878D2"/>
    <w:rsid w:val="00F96A4E"/>
    <w:rsid w:val="00F96FF6"/>
    <w:rsid w:val="00FA08DE"/>
    <w:rsid w:val="00FA196A"/>
    <w:rsid w:val="00FA4828"/>
    <w:rsid w:val="00FA4E80"/>
    <w:rsid w:val="00FA7AEB"/>
    <w:rsid w:val="00FA7E9D"/>
    <w:rsid w:val="00FB02C2"/>
    <w:rsid w:val="00FB33FC"/>
    <w:rsid w:val="00FB365E"/>
    <w:rsid w:val="00FB70B0"/>
    <w:rsid w:val="00FC0C24"/>
    <w:rsid w:val="00FC3850"/>
    <w:rsid w:val="00FC553D"/>
    <w:rsid w:val="00FD002F"/>
    <w:rsid w:val="00FE0307"/>
    <w:rsid w:val="00FE0C13"/>
    <w:rsid w:val="00FE247D"/>
    <w:rsid w:val="00FE7D0A"/>
    <w:rsid w:val="00FF1E8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1CF87-F797-40C8-9489-C938196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0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F4F6C"/>
    <w:pPr>
      <w:ind w:left="720"/>
      <w:contextualSpacing/>
    </w:pPr>
  </w:style>
  <w:style w:type="paragraph" w:styleId="Encabezado">
    <w:name w:val="header"/>
    <w:basedOn w:val="Normal"/>
    <w:link w:val="EncabezadoCar"/>
    <w:uiPriority w:val="99"/>
    <w:semiHidden/>
    <w:unhideWhenUsed/>
    <w:rsid w:val="004C163D"/>
    <w:pPr>
      <w:tabs>
        <w:tab w:val="center" w:pos="4419"/>
        <w:tab w:val="right" w:pos="8838"/>
      </w:tabs>
    </w:pPr>
  </w:style>
  <w:style w:type="character" w:customStyle="1" w:styleId="EncabezadoCar">
    <w:name w:val="Encabezado Car"/>
    <w:basedOn w:val="Fuentedeprrafopredeter"/>
    <w:link w:val="Encabezado"/>
    <w:uiPriority w:val="99"/>
    <w:semiHidden/>
    <w:rsid w:val="004C163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163D"/>
    <w:pPr>
      <w:tabs>
        <w:tab w:val="center" w:pos="4419"/>
        <w:tab w:val="right" w:pos="8838"/>
      </w:tabs>
    </w:pPr>
  </w:style>
  <w:style w:type="character" w:customStyle="1" w:styleId="PiedepginaCar">
    <w:name w:val="Pie de página Car"/>
    <w:basedOn w:val="Fuentedeprrafopredeter"/>
    <w:link w:val="Piedepgina"/>
    <w:uiPriority w:val="99"/>
    <w:rsid w:val="004C163D"/>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B3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2A25"/>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A25"/>
    <w:rPr>
      <w:rFonts w:ascii="Tahoma" w:eastAsia="Times New Roman" w:hAnsi="Tahoma" w:cs="Tahoma"/>
      <w:sz w:val="16"/>
      <w:szCs w:val="16"/>
      <w:lang w:val="es-ES" w:eastAsia="es-ES"/>
    </w:rPr>
  </w:style>
  <w:style w:type="paragraph" w:customStyle="1" w:styleId="ANOTACION">
    <w:name w:val="ANOTACION"/>
    <w:basedOn w:val="Normal"/>
    <w:link w:val="ANOTACIONCar"/>
    <w:rsid w:val="007C1C70"/>
    <w:pPr>
      <w:spacing w:before="101" w:after="101" w:line="216" w:lineRule="atLeast"/>
      <w:jc w:val="center"/>
    </w:pPr>
    <w:rPr>
      <w:b/>
      <w:sz w:val="18"/>
      <w:szCs w:val="20"/>
      <w:lang w:val="es-ES_tradnl"/>
    </w:rPr>
  </w:style>
  <w:style w:type="character" w:customStyle="1" w:styleId="ANOTACIONCar">
    <w:name w:val="ANOTACION Car"/>
    <w:link w:val="ANOTACION"/>
    <w:locked/>
    <w:rsid w:val="007C1C70"/>
    <w:rPr>
      <w:rFonts w:ascii="Times New Roman" w:eastAsia="Times New Roman" w:hAnsi="Times New Roman" w:cs="Times New Roman"/>
      <w:b/>
      <w:sz w:val="18"/>
      <w:szCs w:val="20"/>
      <w:lang w:val="es-ES_tradnl" w:eastAsia="es-ES"/>
    </w:rPr>
  </w:style>
  <w:style w:type="character" w:styleId="Hipervnculo">
    <w:name w:val="Hyperlink"/>
    <w:basedOn w:val="Fuentedeprrafopredeter"/>
    <w:uiPriority w:val="99"/>
    <w:unhideWhenUsed/>
    <w:rsid w:val="00181071"/>
    <w:rPr>
      <w:color w:val="0000FF" w:themeColor="hyperlink"/>
      <w:u w:val="single"/>
    </w:rPr>
  </w:style>
  <w:style w:type="paragraph" w:customStyle="1" w:styleId="Texto">
    <w:name w:val="Texto"/>
    <w:basedOn w:val="Normal"/>
    <w:link w:val="TextoCar"/>
    <w:qFormat/>
    <w:rsid w:val="00426AAE"/>
    <w:pPr>
      <w:spacing w:after="101" w:line="216" w:lineRule="exact"/>
      <w:ind w:firstLine="288"/>
      <w:jc w:val="both"/>
    </w:pPr>
    <w:rPr>
      <w:rFonts w:ascii="Arial" w:hAnsi="Arial"/>
      <w:sz w:val="18"/>
      <w:szCs w:val="20"/>
      <w:lang w:eastAsia="es-MX"/>
    </w:rPr>
  </w:style>
  <w:style w:type="paragraph" w:customStyle="1" w:styleId="ROMANOS">
    <w:name w:val="ROMANOS"/>
    <w:basedOn w:val="Normal"/>
    <w:link w:val="ROMANOSCar"/>
    <w:rsid w:val="00426AAE"/>
    <w:pPr>
      <w:tabs>
        <w:tab w:val="left" w:pos="720"/>
      </w:tabs>
      <w:spacing w:after="101" w:line="216" w:lineRule="exact"/>
      <w:ind w:left="720" w:hanging="432"/>
      <w:jc w:val="both"/>
    </w:pPr>
    <w:rPr>
      <w:rFonts w:ascii="Arial" w:hAnsi="Arial"/>
      <w:sz w:val="18"/>
      <w:szCs w:val="18"/>
      <w:lang w:eastAsia="es-MX"/>
    </w:rPr>
  </w:style>
  <w:style w:type="character" w:customStyle="1" w:styleId="TextoCar">
    <w:name w:val="Texto Car"/>
    <w:link w:val="Texto"/>
    <w:locked/>
    <w:rsid w:val="00426AAE"/>
    <w:rPr>
      <w:rFonts w:ascii="Arial" w:eastAsia="Times New Roman" w:hAnsi="Arial" w:cs="Times New Roman"/>
      <w:sz w:val="18"/>
      <w:szCs w:val="20"/>
      <w:lang w:val="es-ES" w:eastAsia="es-MX"/>
    </w:rPr>
  </w:style>
  <w:style w:type="character" w:customStyle="1" w:styleId="ROMANOSCar">
    <w:name w:val="ROMANOS Car"/>
    <w:link w:val="ROMANOS"/>
    <w:locked/>
    <w:rsid w:val="00426AAE"/>
    <w:rPr>
      <w:rFonts w:ascii="Arial" w:eastAsia="Times New Roman" w:hAnsi="Arial" w:cs="Times New Roman"/>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792">
      <w:bodyDiv w:val="1"/>
      <w:marLeft w:val="0"/>
      <w:marRight w:val="0"/>
      <w:marTop w:val="0"/>
      <w:marBottom w:val="0"/>
      <w:divBdr>
        <w:top w:val="none" w:sz="0" w:space="0" w:color="auto"/>
        <w:left w:val="none" w:sz="0" w:space="0" w:color="auto"/>
        <w:bottom w:val="none" w:sz="0" w:space="0" w:color="auto"/>
        <w:right w:val="none" w:sz="0" w:space="0" w:color="auto"/>
      </w:divBdr>
    </w:div>
    <w:div w:id="61173819">
      <w:bodyDiv w:val="1"/>
      <w:marLeft w:val="0"/>
      <w:marRight w:val="0"/>
      <w:marTop w:val="0"/>
      <w:marBottom w:val="0"/>
      <w:divBdr>
        <w:top w:val="none" w:sz="0" w:space="0" w:color="auto"/>
        <w:left w:val="none" w:sz="0" w:space="0" w:color="auto"/>
        <w:bottom w:val="none" w:sz="0" w:space="0" w:color="auto"/>
        <w:right w:val="none" w:sz="0" w:space="0" w:color="auto"/>
      </w:divBdr>
    </w:div>
    <w:div w:id="72554668">
      <w:bodyDiv w:val="1"/>
      <w:marLeft w:val="0"/>
      <w:marRight w:val="0"/>
      <w:marTop w:val="0"/>
      <w:marBottom w:val="0"/>
      <w:divBdr>
        <w:top w:val="none" w:sz="0" w:space="0" w:color="auto"/>
        <w:left w:val="none" w:sz="0" w:space="0" w:color="auto"/>
        <w:bottom w:val="none" w:sz="0" w:space="0" w:color="auto"/>
        <w:right w:val="none" w:sz="0" w:space="0" w:color="auto"/>
      </w:divBdr>
    </w:div>
    <w:div w:id="180168695">
      <w:bodyDiv w:val="1"/>
      <w:marLeft w:val="0"/>
      <w:marRight w:val="0"/>
      <w:marTop w:val="0"/>
      <w:marBottom w:val="0"/>
      <w:divBdr>
        <w:top w:val="none" w:sz="0" w:space="0" w:color="auto"/>
        <w:left w:val="none" w:sz="0" w:space="0" w:color="auto"/>
        <w:bottom w:val="none" w:sz="0" w:space="0" w:color="auto"/>
        <w:right w:val="none" w:sz="0" w:space="0" w:color="auto"/>
      </w:divBdr>
    </w:div>
    <w:div w:id="231815163">
      <w:bodyDiv w:val="1"/>
      <w:marLeft w:val="0"/>
      <w:marRight w:val="0"/>
      <w:marTop w:val="0"/>
      <w:marBottom w:val="0"/>
      <w:divBdr>
        <w:top w:val="none" w:sz="0" w:space="0" w:color="auto"/>
        <w:left w:val="none" w:sz="0" w:space="0" w:color="auto"/>
        <w:bottom w:val="none" w:sz="0" w:space="0" w:color="auto"/>
        <w:right w:val="none" w:sz="0" w:space="0" w:color="auto"/>
      </w:divBdr>
    </w:div>
    <w:div w:id="236597139">
      <w:bodyDiv w:val="1"/>
      <w:marLeft w:val="0"/>
      <w:marRight w:val="0"/>
      <w:marTop w:val="0"/>
      <w:marBottom w:val="0"/>
      <w:divBdr>
        <w:top w:val="none" w:sz="0" w:space="0" w:color="auto"/>
        <w:left w:val="none" w:sz="0" w:space="0" w:color="auto"/>
        <w:bottom w:val="none" w:sz="0" w:space="0" w:color="auto"/>
        <w:right w:val="none" w:sz="0" w:space="0" w:color="auto"/>
      </w:divBdr>
    </w:div>
    <w:div w:id="275913832">
      <w:bodyDiv w:val="1"/>
      <w:marLeft w:val="0"/>
      <w:marRight w:val="0"/>
      <w:marTop w:val="0"/>
      <w:marBottom w:val="0"/>
      <w:divBdr>
        <w:top w:val="none" w:sz="0" w:space="0" w:color="auto"/>
        <w:left w:val="none" w:sz="0" w:space="0" w:color="auto"/>
        <w:bottom w:val="none" w:sz="0" w:space="0" w:color="auto"/>
        <w:right w:val="none" w:sz="0" w:space="0" w:color="auto"/>
      </w:divBdr>
    </w:div>
    <w:div w:id="330836509">
      <w:bodyDiv w:val="1"/>
      <w:marLeft w:val="0"/>
      <w:marRight w:val="0"/>
      <w:marTop w:val="0"/>
      <w:marBottom w:val="0"/>
      <w:divBdr>
        <w:top w:val="none" w:sz="0" w:space="0" w:color="auto"/>
        <w:left w:val="none" w:sz="0" w:space="0" w:color="auto"/>
        <w:bottom w:val="none" w:sz="0" w:space="0" w:color="auto"/>
        <w:right w:val="none" w:sz="0" w:space="0" w:color="auto"/>
      </w:divBdr>
    </w:div>
    <w:div w:id="364214156">
      <w:bodyDiv w:val="1"/>
      <w:marLeft w:val="0"/>
      <w:marRight w:val="0"/>
      <w:marTop w:val="0"/>
      <w:marBottom w:val="0"/>
      <w:divBdr>
        <w:top w:val="none" w:sz="0" w:space="0" w:color="auto"/>
        <w:left w:val="none" w:sz="0" w:space="0" w:color="auto"/>
        <w:bottom w:val="none" w:sz="0" w:space="0" w:color="auto"/>
        <w:right w:val="none" w:sz="0" w:space="0" w:color="auto"/>
      </w:divBdr>
    </w:div>
    <w:div w:id="381289871">
      <w:bodyDiv w:val="1"/>
      <w:marLeft w:val="0"/>
      <w:marRight w:val="0"/>
      <w:marTop w:val="0"/>
      <w:marBottom w:val="0"/>
      <w:divBdr>
        <w:top w:val="none" w:sz="0" w:space="0" w:color="auto"/>
        <w:left w:val="none" w:sz="0" w:space="0" w:color="auto"/>
        <w:bottom w:val="none" w:sz="0" w:space="0" w:color="auto"/>
        <w:right w:val="none" w:sz="0" w:space="0" w:color="auto"/>
      </w:divBdr>
    </w:div>
    <w:div w:id="398138240">
      <w:bodyDiv w:val="1"/>
      <w:marLeft w:val="0"/>
      <w:marRight w:val="0"/>
      <w:marTop w:val="0"/>
      <w:marBottom w:val="0"/>
      <w:divBdr>
        <w:top w:val="none" w:sz="0" w:space="0" w:color="auto"/>
        <w:left w:val="none" w:sz="0" w:space="0" w:color="auto"/>
        <w:bottom w:val="none" w:sz="0" w:space="0" w:color="auto"/>
        <w:right w:val="none" w:sz="0" w:space="0" w:color="auto"/>
      </w:divBdr>
    </w:div>
    <w:div w:id="422994473">
      <w:bodyDiv w:val="1"/>
      <w:marLeft w:val="0"/>
      <w:marRight w:val="0"/>
      <w:marTop w:val="0"/>
      <w:marBottom w:val="0"/>
      <w:divBdr>
        <w:top w:val="none" w:sz="0" w:space="0" w:color="auto"/>
        <w:left w:val="none" w:sz="0" w:space="0" w:color="auto"/>
        <w:bottom w:val="none" w:sz="0" w:space="0" w:color="auto"/>
        <w:right w:val="none" w:sz="0" w:space="0" w:color="auto"/>
      </w:divBdr>
    </w:div>
    <w:div w:id="449862283">
      <w:bodyDiv w:val="1"/>
      <w:marLeft w:val="0"/>
      <w:marRight w:val="0"/>
      <w:marTop w:val="0"/>
      <w:marBottom w:val="0"/>
      <w:divBdr>
        <w:top w:val="none" w:sz="0" w:space="0" w:color="auto"/>
        <w:left w:val="none" w:sz="0" w:space="0" w:color="auto"/>
        <w:bottom w:val="none" w:sz="0" w:space="0" w:color="auto"/>
        <w:right w:val="none" w:sz="0" w:space="0" w:color="auto"/>
      </w:divBdr>
    </w:div>
    <w:div w:id="539632181">
      <w:bodyDiv w:val="1"/>
      <w:marLeft w:val="0"/>
      <w:marRight w:val="0"/>
      <w:marTop w:val="0"/>
      <w:marBottom w:val="0"/>
      <w:divBdr>
        <w:top w:val="none" w:sz="0" w:space="0" w:color="auto"/>
        <w:left w:val="none" w:sz="0" w:space="0" w:color="auto"/>
        <w:bottom w:val="none" w:sz="0" w:space="0" w:color="auto"/>
        <w:right w:val="none" w:sz="0" w:space="0" w:color="auto"/>
      </w:divBdr>
    </w:div>
    <w:div w:id="542979426">
      <w:bodyDiv w:val="1"/>
      <w:marLeft w:val="0"/>
      <w:marRight w:val="0"/>
      <w:marTop w:val="0"/>
      <w:marBottom w:val="0"/>
      <w:divBdr>
        <w:top w:val="none" w:sz="0" w:space="0" w:color="auto"/>
        <w:left w:val="none" w:sz="0" w:space="0" w:color="auto"/>
        <w:bottom w:val="none" w:sz="0" w:space="0" w:color="auto"/>
        <w:right w:val="none" w:sz="0" w:space="0" w:color="auto"/>
      </w:divBdr>
    </w:div>
    <w:div w:id="634603969">
      <w:bodyDiv w:val="1"/>
      <w:marLeft w:val="0"/>
      <w:marRight w:val="0"/>
      <w:marTop w:val="0"/>
      <w:marBottom w:val="0"/>
      <w:divBdr>
        <w:top w:val="none" w:sz="0" w:space="0" w:color="auto"/>
        <w:left w:val="none" w:sz="0" w:space="0" w:color="auto"/>
        <w:bottom w:val="none" w:sz="0" w:space="0" w:color="auto"/>
        <w:right w:val="none" w:sz="0" w:space="0" w:color="auto"/>
      </w:divBdr>
    </w:div>
    <w:div w:id="730347861">
      <w:bodyDiv w:val="1"/>
      <w:marLeft w:val="0"/>
      <w:marRight w:val="0"/>
      <w:marTop w:val="0"/>
      <w:marBottom w:val="0"/>
      <w:divBdr>
        <w:top w:val="none" w:sz="0" w:space="0" w:color="auto"/>
        <w:left w:val="none" w:sz="0" w:space="0" w:color="auto"/>
        <w:bottom w:val="none" w:sz="0" w:space="0" w:color="auto"/>
        <w:right w:val="none" w:sz="0" w:space="0" w:color="auto"/>
      </w:divBdr>
    </w:div>
    <w:div w:id="806971873">
      <w:bodyDiv w:val="1"/>
      <w:marLeft w:val="0"/>
      <w:marRight w:val="0"/>
      <w:marTop w:val="0"/>
      <w:marBottom w:val="0"/>
      <w:divBdr>
        <w:top w:val="none" w:sz="0" w:space="0" w:color="auto"/>
        <w:left w:val="none" w:sz="0" w:space="0" w:color="auto"/>
        <w:bottom w:val="none" w:sz="0" w:space="0" w:color="auto"/>
        <w:right w:val="none" w:sz="0" w:space="0" w:color="auto"/>
      </w:divBdr>
    </w:div>
    <w:div w:id="829365378">
      <w:bodyDiv w:val="1"/>
      <w:marLeft w:val="0"/>
      <w:marRight w:val="0"/>
      <w:marTop w:val="0"/>
      <w:marBottom w:val="0"/>
      <w:divBdr>
        <w:top w:val="none" w:sz="0" w:space="0" w:color="auto"/>
        <w:left w:val="none" w:sz="0" w:space="0" w:color="auto"/>
        <w:bottom w:val="none" w:sz="0" w:space="0" w:color="auto"/>
        <w:right w:val="none" w:sz="0" w:space="0" w:color="auto"/>
      </w:divBdr>
    </w:div>
    <w:div w:id="958410609">
      <w:bodyDiv w:val="1"/>
      <w:marLeft w:val="0"/>
      <w:marRight w:val="0"/>
      <w:marTop w:val="0"/>
      <w:marBottom w:val="0"/>
      <w:divBdr>
        <w:top w:val="none" w:sz="0" w:space="0" w:color="auto"/>
        <w:left w:val="none" w:sz="0" w:space="0" w:color="auto"/>
        <w:bottom w:val="none" w:sz="0" w:space="0" w:color="auto"/>
        <w:right w:val="none" w:sz="0" w:space="0" w:color="auto"/>
      </w:divBdr>
    </w:div>
    <w:div w:id="958758790">
      <w:bodyDiv w:val="1"/>
      <w:marLeft w:val="0"/>
      <w:marRight w:val="0"/>
      <w:marTop w:val="0"/>
      <w:marBottom w:val="0"/>
      <w:divBdr>
        <w:top w:val="none" w:sz="0" w:space="0" w:color="auto"/>
        <w:left w:val="none" w:sz="0" w:space="0" w:color="auto"/>
        <w:bottom w:val="none" w:sz="0" w:space="0" w:color="auto"/>
        <w:right w:val="none" w:sz="0" w:space="0" w:color="auto"/>
      </w:divBdr>
    </w:div>
    <w:div w:id="1025208140">
      <w:bodyDiv w:val="1"/>
      <w:marLeft w:val="0"/>
      <w:marRight w:val="0"/>
      <w:marTop w:val="0"/>
      <w:marBottom w:val="0"/>
      <w:divBdr>
        <w:top w:val="none" w:sz="0" w:space="0" w:color="auto"/>
        <w:left w:val="none" w:sz="0" w:space="0" w:color="auto"/>
        <w:bottom w:val="none" w:sz="0" w:space="0" w:color="auto"/>
        <w:right w:val="none" w:sz="0" w:space="0" w:color="auto"/>
      </w:divBdr>
    </w:div>
    <w:div w:id="1056587390">
      <w:bodyDiv w:val="1"/>
      <w:marLeft w:val="0"/>
      <w:marRight w:val="0"/>
      <w:marTop w:val="0"/>
      <w:marBottom w:val="0"/>
      <w:divBdr>
        <w:top w:val="none" w:sz="0" w:space="0" w:color="auto"/>
        <w:left w:val="none" w:sz="0" w:space="0" w:color="auto"/>
        <w:bottom w:val="none" w:sz="0" w:space="0" w:color="auto"/>
        <w:right w:val="none" w:sz="0" w:space="0" w:color="auto"/>
      </w:divBdr>
    </w:div>
    <w:div w:id="1169715110">
      <w:bodyDiv w:val="1"/>
      <w:marLeft w:val="0"/>
      <w:marRight w:val="0"/>
      <w:marTop w:val="0"/>
      <w:marBottom w:val="0"/>
      <w:divBdr>
        <w:top w:val="none" w:sz="0" w:space="0" w:color="auto"/>
        <w:left w:val="none" w:sz="0" w:space="0" w:color="auto"/>
        <w:bottom w:val="none" w:sz="0" w:space="0" w:color="auto"/>
        <w:right w:val="none" w:sz="0" w:space="0" w:color="auto"/>
      </w:divBdr>
    </w:div>
    <w:div w:id="1181630161">
      <w:bodyDiv w:val="1"/>
      <w:marLeft w:val="0"/>
      <w:marRight w:val="0"/>
      <w:marTop w:val="0"/>
      <w:marBottom w:val="0"/>
      <w:divBdr>
        <w:top w:val="none" w:sz="0" w:space="0" w:color="auto"/>
        <w:left w:val="none" w:sz="0" w:space="0" w:color="auto"/>
        <w:bottom w:val="none" w:sz="0" w:space="0" w:color="auto"/>
        <w:right w:val="none" w:sz="0" w:space="0" w:color="auto"/>
      </w:divBdr>
    </w:div>
    <w:div w:id="1204251366">
      <w:bodyDiv w:val="1"/>
      <w:marLeft w:val="0"/>
      <w:marRight w:val="0"/>
      <w:marTop w:val="0"/>
      <w:marBottom w:val="0"/>
      <w:divBdr>
        <w:top w:val="none" w:sz="0" w:space="0" w:color="auto"/>
        <w:left w:val="none" w:sz="0" w:space="0" w:color="auto"/>
        <w:bottom w:val="none" w:sz="0" w:space="0" w:color="auto"/>
        <w:right w:val="none" w:sz="0" w:space="0" w:color="auto"/>
      </w:divBdr>
    </w:div>
    <w:div w:id="1233275604">
      <w:bodyDiv w:val="1"/>
      <w:marLeft w:val="0"/>
      <w:marRight w:val="0"/>
      <w:marTop w:val="0"/>
      <w:marBottom w:val="0"/>
      <w:divBdr>
        <w:top w:val="none" w:sz="0" w:space="0" w:color="auto"/>
        <w:left w:val="none" w:sz="0" w:space="0" w:color="auto"/>
        <w:bottom w:val="none" w:sz="0" w:space="0" w:color="auto"/>
        <w:right w:val="none" w:sz="0" w:space="0" w:color="auto"/>
      </w:divBdr>
    </w:div>
    <w:div w:id="1440372760">
      <w:bodyDiv w:val="1"/>
      <w:marLeft w:val="0"/>
      <w:marRight w:val="0"/>
      <w:marTop w:val="0"/>
      <w:marBottom w:val="0"/>
      <w:divBdr>
        <w:top w:val="none" w:sz="0" w:space="0" w:color="auto"/>
        <w:left w:val="none" w:sz="0" w:space="0" w:color="auto"/>
        <w:bottom w:val="none" w:sz="0" w:space="0" w:color="auto"/>
        <w:right w:val="none" w:sz="0" w:space="0" w:color="auto"/>
      </w:divBdr>
    </w:div>
    <w:div w:id="1448892207">
      <w:bodyDiv w:val="1"/>
      <w:marLeft w:val="0"/>
      <w:marRight w:val="0"/>
      <w:marTop w:val="0"/>
      <w:marBottom w:val="0"/>
      <w:divBdr>
        <w:top w:val="none" w:sz="0" w:space="0" w:color="auto"/>
        <w:left w:val="none" w:sz="0" w:space="0" w:color="auto"/>
        <w:bottom w:val="none" w:sz="0" w:space="0" w:color="auto"/>
        <w:right w:val="none" w:sz="0" w:space="0" w:color="auto"/>
      </w:divBdr>
    </w:div>
    <w:div w:id="1519467047">
      <w:bodyDiv w:val="1"/>
      <w:marLeft w:val="0"/>
      <w:marRight w:val="0"/>
      <w:marTop w:val="0"/>
      <w:marBottom w:val="0"/>
      <w:divBdr>
        <w:top w:val="none" w:sz="0" w:space="0" w:color="auto"/>
        <w:left w:val="none" w:sz="0" w:space="0" w:color="auto"/>
        <w:bottom w:val="none" w:sz="0" w:space="0" w:color="auto"/>
        <w:right w:val="none" w:sz="0" w:space="0" w:color="auto"/>
      </w:divBdr>
    </w:div>
    <w:div w:id="1529679961">
      <w:bodyDiv w:val="1"/>
      <w:marLeft w:val="0"/>
      <w:marRight w:val="0"/>
      <w:marTop w:val="0"/>
      <w:marBottom w:val="0"/>
      <w:divBdr>
        <w:top w:val="none" w:sz="0" w:space="0" w:color="auto"/>
        <w:left w:val="none" w:sz="0" w:space="0" w:color="auto"/>
        <w:bottom w:val="none" w:sz="0" w:space="0" w:color="auto"/>
        <w:right w:val="none" w:sz="0" w:space="0" w:color="auto"/>
      </w:divBdr>
    </w:div>
    <w:div w:id="1544172721">
      <w:bodyDiv w:val="1"/>
      <w:marLeft w:val="0"/>
      <w:marRight w:val="0"/>
      <w:marTop w:val="0"/>
      <w:marBottom w:val="0"/>
      <w:divBdr>
        <w:top w:val="none" w:sz="0" w:space="0" w:color="auto"/>
        <w:left w:val="none" w:sz="0" w:space="0" w:color="auto"/>
        <w:bottom w:val="none" w:sz="0" w:space="0" w:color="auto"/>
        <w:right w:val="none" w:sz="0" w:space="0" w:color="auto"/>
      </w:divBdr>
    </w:div>
    <w:div w:id="1545872018">
      <w:bodyDiv w:val="1"/>
      <w:marLeft w:val="0"/>
      <w:marRight w:val="0"/>
      <w:marTop w:val="0"/>
      <w:marBottom w:val="0"/>
      <w:divBdr>
        <w:top w:val="none" w:sz="0" w:space="0" w:color="auto"/>
        <w:left w:val="none" w:sz="0" w:space="0" w:color="auto"/>
        <w:bottom w:val="none" w:sz="0" w:space="0" w:color="auto"/>
        <w:right w:val="none" w:sz="0" w:space="0" w:color="auto"/>
      </w:divBdr>
    </w:div>
    <w:div w:id="1548447899">
      <w:bodyDiv w:val="1"/>
      <w:marLeft w:val="0"/>
      <w:marRight w:val="0"/>
      <w:marTop w:val="0"/>
      <w:marBottom w:val="0"/>
      <w:divBdr>
        <w:top w:val="none" w:sz="0" w:space="0" w:color="auto"/>
        <w:left w:val="none" w:sz="0" w:space="0" w:color="auto"/>
        <w:bottom w:val="none" w:sz="0" w:space="0" w:color="auto"/>
        <w:right w:val="none" w:sz="0" w:space="0" w:color="auto"/>
      </w:divBdr>
    </w:div>
    <w:div w:id="1718047072">
      <w:bodyDiv w:val="1"/>
      <w:marLeft w:val="0"/>
      <w:marRight w:val="0"/>
      <w:marTop w:val="0"/>
      <w:marBottom w:val="0"/>
      <w:divBdr>
        <w:top w:val="none" w:sz="0" w:space="0" w:color="auto"/>
        <w:left w:val="none" w:sz="0" w:space="0" w:color="auto"/>
        <w:bottom w:val="none" w:sz="0" w:space="0" w:color="auto"/>
        <w:right w:val="none" w:sz="0" w:space="0" w:color="auto"/>
      </w:divBdr>
    </w:div>
    <w:div w:id="1792506988">
      <w:bodyDiv w:val="1"/>
      <w:marLeft w:val="0"/>
      <w:marRight w:val="0"/>
      <w:marTop w:val="0"/>
      <w:marBottom w:val="0"/>
      <w:divBdr>
        <w:top w:val="none" w:sz="0" w:space="0" w:color="auto"/>
        <w:left w:val="none" w:sz="0" w:space="0" w:color="auto"/>
        <w:bottom w:val="none" w:sz="0" w:space="0" w:color="auto"/>
        <w:right w:val="none" w:sz="0" w:space="0" w:color="auto"/>
      </w:divBdr>
    </w:div>
    <w:div w:id="1803769702">
      <w:bodyDiv w:val="1"/>
      <w:marLeft w:val="0"/>
      <w:marRight w:val="0"/>
      <w:marTop w:val="0"/>
      <w:marBottom w:val="0"/>
      <w:divBdr>
        <w:top w:val="none" w:sz="0" w:space="0" w:color="auto"/>
        <w:left w:val="none" w:sz="0" w:space="0" w:color="auto"/>
        <w:bottom w:val="none" w:sz="0" w:space="0" w:color="auto"/>
        <w:right w:val="none" w:sz="0" w:space="0" w:color="auto"/>
      </w:divBdr>
    </w:div>
    <w:div w:id="1819758251">
      <w:bodyDiv w:val="1"/>
      <w:marLeft w:val="0"/>
      <w:marRight w:val="0"/>
      <w:marTop w:val="0"/>
      <w:marBottom w:val="0"/>
      <w:divBdr>
        <w:top w:val="none" w:sz="0" w:space="0" w:color="auto"/>
        <w:left w:val="none" w:sz="0" w:space="0" w:color="auto"/>
        <w:bottom w:val="none" w:sz="0" w:space="0" w:color="auto"/>
        <w:right w:val="none" w:sz="0" w:space="0" w:color="auto"/>
      </w:divBdr>
    </w:div>
    <w:div w:id="1829595144">
      <w:bodyDiv w:val="1"/>
      <w:marLeft w:val="0"/>
      <w:marRight w:val="0"/>
      <w:marTop w:val="0"/>
      <w:marBottom w:val="0"/>
      <w:divBdr>
        <w:top w:val="none" w:sz="0" w:space="0" w:color="auto"/>
        <w:left w:val="none" w:sz="0" w:space="0" w:color="auto"/>
        <w:bottom w:val="none" w:sz="0" w:space="0" w:color="auto"/>
        <w:right w:val="none" w:sz="0" w:space="0" w:color="auto"/>
      </w:divBdr>
    </w:div>
    <w:div w:id="1881552955">
      <w:bodyDiv w:val="1"/>
      <w:marLeft w:val="0"/>
      <w:marRight w:val="0"/>
      <w:marTop w:val="0"/>
      <w:marBottom w:val="0"/>
      <w:divBdr>
        <w:top w:val="none" w:sz="0" w:space="0" w:color="auto"/>
        <w:left w:val="none" w:sz="0" w:space="0" w:color="auto"/>
        <w:bottom w:val="none" w:sz="0" w:space="0" w:color="auto"/>
        <w:right w:val="none" w:sz="0" w:space="0" w:color="auto"/>
      </w:divBdr>
    </w:div>
    <w:div w:id="1903100925">
      <w:bodyDiv w:val="1"/>
      <w:marLeft w:val="0"/>
      <w:marRight w:val="0"/>
      <w:marTop w:val="0"/>
      <w:marBottom w:val="0"/>
      <w:divBdr>
        <w:top w:val="none" w:sz="0" w:space="0" w:color="auto"/>
        <w:left w:val="none" w:sz="0" w:space="0" w:color="auto"/>
        <w:bottom w:val="none" w:sz="0" w:space="0" w:color="auto"/>
        <w:right w:val="none" w:sz="0" w:space="0" w:color="auto"/>
      </w:divBdr>
    </w:div>
    <w:div w:id="1938905204">
      <w:bodyDiv w:val="1"/>
      <w:marLeft w:val="0"/>
      <w:marRight w:val="0"/>
      <w:marTop w:val="0"/>
      <w:marBottom w:val="0"/>
      <w:divBdr>
        <w:top w:val="none" w:sz="0" w:space="0" w:color="auto"/>
        <w:left w:val="none" w:sz="0" w:space="0" w:color="auto"/>
        <w:bottom w:val="none" w:sz="0" w:space="0" w:color="auto"/>
        <w:right w:val="none" w:sz="0" w:space="0" w:color="auto"/>
      </w:divBdr>
    </w:div>
    <w:div w:id="19554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D761-7F37-477C-9FF6-54C49B6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2016-12-28T20:05:00Z</cp:lastPrinted>
  <dcterms:created xsi:type="dcterms:W3CDTF">2017-09-09T17:40:00Z</dcterms:created>
  <dcterms:modified xsi:type="dcterms:W3CDTF">2017-09-09T17:48:00Z</dcterms:modified>
</cp:coreProperties>
</file>